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A" w:rsidRPr="00C078C4" w:rsidRDefault="00A1015A" w:rsidP="00C078C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078C4" w:rsidRPr="00C078C4" w:rsidRDefault="00C078C4" w:rsidP="00C078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C078C4">
        <w:rPr>
          <w:rFonts w:ascii="Times New Roman" w:hAnsi="Times New Roman" w:cs="Times New Roman"/>
          <w:sz w:val="24"/>
          <w:szCs w:val="24"/>
          <w:u w:val="single"/>
          <w:lang w:eastAsia="pl-PL"/>
        </w:rPr>
        <w:t>Załącznik 5</w:t>
      </w: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8C4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C078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78C4" w:rsidRPr="00C078C4" w:rsidRDefault="00C078C4" w:rsidP="00C07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C078C4" w:rsidRPr="00C078C4" w:rsidRDefault="00C078C4" w:rsidP="00C078C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078C4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 w:rsidRPr="00C078C4">
        <w:rPr>
          <w:rFonts w:ascii="Times New Roman" w:hAnsi="Times New Roman" w:cs="Times New Roman"/>
          <w:i/>
          <w:sz w:val="24"/>
          <w:szCs w:val="24"/>
        </w:rPr>
        <w:tab/>
      </w:r>
      <w:r w:rsidRPr="00C078C4">
        <w:rPr>
          <w:rFonts w:ascii="Times New Roman" w:hAnsi="Times New Roman" w:cs="Times New Roman"/>
          <w:i/>
          <w:sz w:val="24"/>
          <w:szCs w:val="24"/>
        </w:rPr>
        <w:tab/>
        <w:t xml:space="preserve">        (data)</w:t>
      </w: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i/>
          <w:sz w:val="24"/>
          <w:szCs w:val="24"/>
        </w:rPr>
        <w:tab/>
        <w:t xml:space="preserve">       (oznaczenie Wykonawcy)</w:t>
      </w:r>
    </w:p>
    <w:p w:rsidR="00C078C4" w:rsidRPr="00C078C4" w:rsidRDefault="00C078C4" w:rsidP="00C0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C4" w:rsidRPr="00C078C4" w:rsidRDefault="00C078C4" w:rsidP="00C0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078C4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078C4" w:rsidRPr="00C078C4" w:rsidRDefault="00C078C4" w:rsidP="00C0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078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C078C4" w:rsidRPr="00C078C4" w:rsidRDefault="00C078C4" w:rsidP="00C0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078C4">
        <w:rPr>
          <w:rFonts w:ascii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C078C4" w:rsidRPr="00C078C4" w:rsidRDefault="00C078C4" w:rsidP="00C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78C4" w:rsidRPr="00C078C4" w:rsidRDefault="00C078C4" w:rsidP="00C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sz w:val="24"/>
          <w:szCs w:val="24"/>
        </w:rPr>
        <w:t xml:space="preserve">Ubiegając się o udzielenie zamówienia na </w:t>
      </w:r>
      <w:r w:rsidRPr="00C078C4"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Pr="00C078C4">
        <w:rPr>
          <w:rFonts w:ascii="Times New Roman" w:hAnsi="Times New Roman" w:cs="Times New Roman"/>
          <w:i/>
          <w:sz w:val="24"/>
          <w:szCs w:val="24"/>
        </w:rPr>
        <w:t xml:space="preserve">yprodukowanie oraz emisja programu telewizyjnego </w:t>
      </w:r>
      <w:r w:rsidRPr="00C078C4">
        <w:rPr>
          <w:rFonts w:ascii="Times New Roman" w:hAnsi="Times New Roman" w:cs="Times New Roman"/>
          <w:bCs/>
          <w:i/>
          <w:sz w:val="24"/>
          <w:szCs w:val="24"/>
        </w:rPr>
        <w:t xml:space="preserve">składającego  się z 10 odcinków/audycji </w:t>
      </w:r>
      <w:r w:rsidRPr="00C078C4">
        <w:rPr>
          <w:rFonts w:ascii="Times New Roman" w:hAnsi="Times New Roman" w:cs="Times New Roman"/>
          <w:i/>
          <w:sz w:val="24"/>
          <w:szCs w:val="24"/>
        </w:rPr>
        <w:t>dwudziestominutowych każdy na temat najnowszych osiągnięć humanistycznych realizowanych w projekcie „Humanistyka ma przyszłość” w ramach programu Ministra Nauki i Szkolnictwa Wyższego pod nazwą „DIALOG” w latach 2016 – 2018</w:t>
      </w:r>
      <w:r w:rsidRPr="00C078C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078C4">
        <w:rPr>
          <w:rFonts w:ascii="Times New Roman" w:hAnsi="Times New Roman" w:cs="Times New Roman"/>
          <w:sz w:val="24"/>
          <w:szCs w:val="24"/>
        </w:rPr>
        <w:t xml:space="preserve">po zapoznaniu się z zamieszczoną na stronie internetowej </w:t>
      </w:r>
      <w:r w:rsidRPr="00C078C4">
        <w:rPr>
          <w:rFonts w:ascii="Times New Roman" w:hAnsi="Times New Roman" w:cs="Times New Roman"/>
          <w:b/>
          <w:sz w:val="24"/>
          <w:szCs w:val="24"/>
        </w:rPr>
        <w:t>www.ignatianum.edu.pl.pl</w:t>
      </w:r>
      <w:r w:rsidRPr="00C078C4">
        <w:rPr>
          <w:rFonts w:ascii="Times New Roman" w:hAnsi="Times New Roman" w:cs="Times New Roman"/>
          <w:sz w:val="24"/>
          <w:szCs w:val="24"/>
        </w:rPr>
        <w:t xml:space="preserve"> informacją, o której mowa w art. 86 ust. 5 </w:t>
      </w:r>
      <w:r w:rsidRPr="00C078C4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stycznia 2004 r. – Prawo zamówień publicznych (Dz. U. z 2015 r. poz. 2164, z </w:t>
      </w:r>
      <w:proofErr w:type="spellStart"/>
      <w:r w:rsidRPr="00C078C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078C4">
        <w:rPr>
          <w:rFonts w:ascii="Times New Roman" w:hAnsi="Times New Roman" w:cs="Times New Roman"/>
          <w:sz w:val="24"/>
          <w:szCs w:val="24"/>
          <w:lang w:eastAsia="pl-PL"/>
        </w:rPr>
        <w:t>. zm.)</w:t>
      </w:r>
      <w:r w:rsidRPr="00C078C4">
        <w:rPr>
          <w:rFonts w:ascii="Times New Roman" w:hAnsi="Times New Roman" w:cs="Times New Roman"/>
          <w:sz w:val="24"/>
          <w:szCs w:val="24"/>
        </w:rPr>
        <w:t xml:space="preserve">, na podstawie art. 24 ust. 11 ustawy </w:t>
      </w:r>
      <w:r w:rsidRPr="00C078C4">
        <w:rPr>
          <w:rFonts w:ascii="Times New Roman" w:hAnsi="Times New Roman" w:cs="Times New Roman"/>
          <w:b/>
          <w:sz w:val="24"/>
          <w:szCs w:val="24"/>
        </w:rPr>
        <w:t>oświadczam</w:t>
      </w:r>
      <w:r w:rsidRPr="00C078C4">
        <w:rPr>
          <w:rFonts w:ascii="Times New Roman" w:hAnsi="Times New Roman" w:cs="Times New Roman"/>
          <w:sz w:val="24"/>
          <w:szCs w:val="24"/>
        </w:rPr>
        <w:t xml:space="preserve">, że </w:t>
      </w:r>
      <w:r w:rsidRPr="00C078C4">
        <w:rPr>
          <w:rFonts w:ascii="Times New Roman" w:hAnsi="Times New Roman" w:cs="Times New Roman"/>
          <w:bCs/>
          <w:i/>
          <w:iCs/>
          <w:sz w:val="24"/>
          <w:szCs w:val="24"/>
        </w:rPr>
        <w:t>(zaznaczyć właściwe znakiem „x” w kratce po lewej stronie lub skreślić niewłaściwe)</w:t>
      </w:r>
      <w:r w:rsidRPr="00C078C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078C4" w:rsidRPr="00C078C4" w:rsidRDefault="00C078C4" w:rsidP="00C078C4">
      <w:pPr>
        <w:pStyle w:val="Akapitzlist"/>
        <w:spacing w:line="240" w:lineRule="auto"/>
        <w:ind w:left="0" w:hanging="357"/>
        <w:contextualSpacing w:val="0"/>
        <w:rPr>
          <w:szCs w:val="24"/>
        </w:rPr>
      </w:pPr>
      <w:r w:rsidRPr="00C078C4">
        <w:rPr>
          <w:b/>
          <w:szCs w:val="24"/>
        </w:rPr>
        <w:sym w:font="Symbol" w:char="F089"/>
      </w:r>
      <w:r w:rsidRPr="00C078C4">
        <w:rPr>
          <w:b/>
          <w:szCs w:val="24"/>
        </w:rPr>
        <w:tab/>
        <w:t>nie należę</w:t>
      </w:r>
      <w:r w:rsidRPr="00C078C4">
        <w:rPr>
          <w:szCs w:val="24"/>
        </w:rPr>
        <w:t xml:space="preserve"> do tej samej grupy kapitałowej w rozumieniu ustawy z dnia 16 lutego 2007 r. o ochronie konkurencji i konsumentów (Dz. U. z 2015 r. poz. 184, z </w:t>
      </w:r>
      <w:proofErr w:type="spellStart"/>
      <w:r w:rsidRPr="00C078C4">
        <w:rPr>
          <w:szCs w:val="24"/>
        </w:rPr>
        <w:t>późn</w:t>
      </w:r>
      <w:proofErr w:type="spellEnd"/>
      <w:r w:rsidRPr="00C078C4">
        <w:rPr>
          <w:szCs w:val="24"/>
        </w:rPr>
        <w:t>. zm.) z żadnym Wykonawcą, którego firma i adres zostały wskazane w ww. informacji</w:t>
      </w:r>
    </w:p>
    <w:p w:rsidR="00C078C4" w:rsidRPr="00C078C4" w:rsidRDefault="00C078C4" w:rsidP="00C078C4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8C4">
        <w:rPr>
          <w:rFonts w:ascii="Times New Roman" w:hAnsi="Times New Roman" w:cs="Times New Roman"/>
          <w:b/>
          <w:sz w:val="24"/>
          <w:szCs w:val="24"/>
        </w:rPr>
        <w:sym w:font="Symbol" w:char="F089"/>
      </w:r>
      <w:r w:rsidRPr="00C078C4">
        <w:rPr>
          <w:rFonts w:ascii="Times New Roman" w:hAnsi="Times New Roman" w:cs="Times New Roman"/>
          <w:b/>
          <w:sz w:val="24"/>
          <w:szCs w:val="24"/>
        </w:rPr>
        <w:tab/>
        <w:t>należę</w:t>
      </w:r>
      <w:r w:rsidRPr="00C078C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 ochronie konkurencji i konsumentów, do której należy Wykonawca (należą Wykonawcy) </w:t>
      </w:r>
      <w:r w:rsidRPr="00C078C4">
        <w:rPr>
          <w:rFonts w:ascii="Times New Roman" w:hAnsi="Times New Roman" w:cs="Times New Roman"/>
          <w:i/>
          <w:sz w:val="24"/>
          <w:szCs w:val="24"/>
        </w:rPr>
        <w:t>(wpisać firmę i adres Wykonawcy (Wykonawców))</w:t>
      </w:r>
      <w:r w:rsidRPr="00C078C4">
        <w:rPr>
          <w:rFonts w:ascii="Times New Roman" w:hAnsi="Times New Roman" w:cs="Times New Roman"/>
          <w:sz w:val="24"/>
          <w:szCs w:val="24"/>
        </w:rPr>
        <w:t>:</w:t>
      </w:r>
    </w:p>
    <w:p w:rsidR="00C078C4" w:rsidRPr="00C078C4" w:rsidRDefault="00C078C4" w:rsidP="00C078C4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C078C4">
        <w:rPr>
          <w:szCs w:val="24"/>
        </w:rPr>
        <w:t>……………………………………………</w:t>
      </w:r>
      <w:r>
        <w:rPr>
          <w:szCs w:val="24"/>
        </w:rPr>
        <w:t>………..</w:t>
      </w:r>
      <w:r w:rsidRPr="00C078C4">
        <w:rPr>
          <w:szCs w:val="24"/>
        </w:rPr>
        <w:t>………………………………………………….</w:t>
      </w:r>
    </w:p>
    <w:p w:rsidR="00C078C4" w:rsidRPr="00C078C4" w:rsidRDefault="00C078C4" w:rsidP="00C078C4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C078C4">
        <w:rPr>
          <w:szCs w:val="24"/>
        </w:rPr>
        <w:t>………………………………………………………</w:t>
      </w:r>
      <w:r>
        <w:rPr>
          <w:szCs w:val="24"/>
        </w:rPr>
        <w:t>………..</w:t>
      </w:r>
      <w:r w:rsidRPr="00C078C4">
        <w:rPr>
          <w:szCs w:val="24"/>
        </w:rPr>
        <w:t>……………………………………….</w:t>
      </w:r>
    </w:p>
    <w:p w:rsidR="00C078C4" w:rsidRPr="00C078C4" w:rsidRDefault="00C078C4" w:rsidP="00C078C4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C078C4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r w:rsidRPr="00C078C4">
        <w:rPr>
          <w:szCs w:val="24"/>
        </w:rPr>
        <w:t>…………………………….</w:t>
      </w:r>
    </w:p>
    <w:p w:rsidR="00C078C4" w:rsidRPr="00C078C4" w:rsidRDefault="00C078C4" w:rsidP="00C078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78C4" w:rsidRPr="00C078C4" w:rsidRDefault="00C078C4" w:rsidP="00C078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78C4" w:rsidRPr="00C078C4" w:rsidRDefault="00C078C4" w:rsidP="00C078C4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78C4" w:rsidRPr="00C078C4" w:rsidRDefault="008460AD" w:rsidP="008460AD">
      <w:pPr>
        <w:spacing w:after="0" w:line="240" w:lineRule="auto"/>
        <w:ind w:left="5672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DC6178">
        <w:rPr>
          <w:rFonts w:ascii="Times New Roman" w:hAnsi="Times New Roman" w:cs="Times New Roman"/>
          <w:i/>
          <w:sz w:val="24"/>
          <w:szCs w:val="24"/>
        </w:rPr>
        <w:t>(czytelny podpis lub podpis i pieczęć)</w:t>
      </w:r>
    </w:p>
    <w:p w:rsidR="00C078C4" w:rsidRPr="00C078C4" w:rsidRDefault="00C078C4" w:rsidP="00C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78C4" w:rsidRPr="00C078C4" w:rsidRDefault="00C078C4" w:rsidP="00C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078C4" w:rsidRPr="00C078C4" w:rsidRDefault="00C078C4" w:rsidP="00C078C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41C4" w:rsidRPr="00C078C4" w:rsidRDefault="001B7C7F" w:rsidP="00C078C4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C078C4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pl-PL"/>
        </w:rPr>
        <w:drawing>
          <wp:anchor distT="0" distB="0" distL="114300" distR="114300" simplePos="0" relativeHeight="251664384" behindDoc="1" locked="1" layoutInCell="1" allowOverlap="1" wp14:anchorId="3E32859D" wp14:editId="333CBFF6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C078C4" w:rsidSect="00CA3F27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2378C4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324A"/>
    <w:rsid w:val="006F37A0"/>
    <w:rsid w:val="00701983"/>
    <w:rsid w:val="00724183"/>
    <w:rsid w:val="00755B9B"/>
    <w:rsid w:val="007639C1"/>
    <w:rsid w:val="00840700"/>
    <w:rsid w:val="008460AD"/>
    <w:rsid w:val="00847F2F"/>
    <w:rsid w:val="0086701D"/>
    <w:rsid w:val="008D3266"/>
    <w:rsid w:val="00900250"/>
    <w:rsid w:val="00981811"/>
    <w:rsid w:val="00A1015A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078C4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C078C4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C078C4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A5CD-C184-422D-B587-85753D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5</cp:revision>
  <dcterms:created xsi:type="dcterms:W3CDTF">2017-08-21T20:21:00Z</dcterms:created>
  <dcterms:modified xsi:type="dcterms:W3CDTF">2017-08-21T20:53:00Z</dcterms:modified>
</cp:coreProperties>
</file>