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EC" w:rsidRDefault="00D25BEC" w:rsidP="004B3254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:rsidR="005C234D" w:rsidRPr="005C234D" w:rsidRDefault="005C234D" w:rsidP="005C234D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5C234D">
        <w:rPr>
          <w:rFonts w:asciiTheme="minorHAnsi" w:hAnsiTheme="minorHAnsi" w:cstheme="minorHAnsi"/>
          <w:sz w:val="22"/>
        </w:rPr>
        <w:t>Kraków, 11.10.2019</w:t>
      </w:r>
    </w:p>
    <w:p w:rsidR="005C234D" w:rsidRPr="00045C73" w:rsidRDefault="005C234D" w:rsidP="005C234D">
      <w:pPr>
        <w:pStyle w:val="Bezodstpw"/>
        <w:jc w:val="right"/>
        <w:rPr>
          <w:rFonts w:asciiTheme="minorHAnsi" w:hAnsiTheme="minorHAnsi" w:cstheme="minorHAnsi"/>
          <w:b/>
          <w:sz w:val="22"/>
        </w:rPr>
      </w:pPr>
    </w:p>
    <w:p w:rsidR="00D25BEC" w:rsidRPr="00045C73" w:rsidRDefault="00D25BEC" w:rsidP="005C234D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>Zapytanie o szacunek dotyczy dostarczenia i wdrożenia Systemu typu ERP</w:t>
      </w:r>
    </w:p>
    <w:p w:rsidR="00D25BEC" w:rsidRPr="00045C73" w:rsidRDefault="00D25BEC" w:rsidP="005C234D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>w obiektach Akademii Ignatianum w Krakowie (AIK)</w:t>
      </w:r>
    </w:p>
    <w:p w:rsidR="005B50D0" w:rsidRDefault="005B50D0" w:rsidP="004B3254">
      <w:pPr>
        <w:spacing w:before="120" w:line="240" w:lineRule="auto"/>
        <w:jc w:val="both"/>
        <w:rPr>
          <w:rFonts w:asciiTheme="minorHAnsi" w:eastAsia="Arial Unicode MS" w:hAnsiTheme="minorHAnsi" w:cstheme="minorHAnsi"/>
        </w:rPr>
      </w:pPr>
    </w:p>
    <w:p w:rsidR="003D2DB2" w:rsidRPr="003D2DB2" w:rsidRDefault="003D2DB2" w:rsidP="004B3254">
      <w:pPr>
        <w:spacing w:before="120" w:line="240" w:lineRule="auto"/>
        <w:jc w:val="both"/>
        <w:rPr>
          <w:rFonts w:asciiTheme="minorHAnsi" w:eastAsia="Arial Unicode MS" w:hAnsiTheme="minorHAnsi" w:cstheme="minorHAnsi"/>
        </w:rPr>
      </w:pPr>
      <w:r w:rsidRPr="003D2DB2">
        <w:rPr>
          <w:rFonts w:asciiTheme="minorHAnsi" w:hAnsiTheme="minorHAnsi" w:cstheme="minorHAnsi"/>
        </w:rPr>
        <w:t xml:space="preserve">W ramach projektu </w:t>
      </w:r>
      <w:r w:rsidRPr="003D2DB2">
        <w:rPr>
          <w:rStyle w:val="normaltextrun"/>
          <w:rFonts w:asciiTheme="minorHAnsi" w:hAnsiTheme="minorHAnsi" w:cstheme="minorHAnsi"/>
          <w:color w:val="000000"/>
        </w:rPr>
        <w:t xml:space="preserve">realizowanego na podstawie umowy nr </w:t>
      </w:r>
      <w:r w:rsidRPr="003D2DB2">
        <w:rPr>
          <w:rStyle w:val="normaltextrun"/>
          <w:rFonts w:asciiTheme="minorHAnsi" w:hAnsiTheme="minorHAnsi" w:cstheme="minorHAnsi"/>
        </w:rPr>
        <w:t xml:space="preserve">POWR.03.05.00-00Z203/18-00, </w:t>
      </w:r>
      <w:r w:rsidRPr="003D2DB2">
        <w:rPr>
          <w:rStyle w:val="normaltextrun"/>
          <w:rFonts w:asciiTheme="minorHAnsi" w:hAnsiTheme="minorHAnsi" w:cstheme="minorHAnsi"/>
          <w:color w:val="000000"/>
        </w:rPr>
        <w:t xml:space="preserve">zawartej w dniu 10 czerwca 2019 roku pomiędzy Narodowym Centrum Badań i Rozwoju a Akademią </w:t>
      </w:r>
      <w:r w:rsidRPr="003D2DB2">
        <w:rPr>
          <w:rStyle w:val="spellingerror"/>
          <w:rFonts w:asciiTheme="minorHAnsi" w:hAnsiTheme="minorHAnsi" w:cstheme="minorHAnsi"/>
          <w:color w:val="000000"/>
        </w:rPr>
        <w:t>Ignatianum</w:t>
      </w:r>
      <w:r w:rsidRPr="003D2DB2">
        <w:rPr>
          <w:rStyle w:val="normaltextrun"/>
          <w:rFonts w:asciiTheme="minorHAnsi" w:hAnsiTheme="minorHAnsi" w:cstheme="minorHAnsi"/>
          <w:color w:val="000000"/>
        </w:rPr>
        <w:t xml:space="preserve"> w Krakowie</w:t>
      </w:r>
      <w:r w:rsidRPr="003D2DB2">
        <w:rPr>
          <w:rStyle w:val="normaltextrun"/>
          <w:rFonts w:asciiTheme="minorHAnsi" w:hAnsiTheme="minorHAnsi" w:cstheme="minorHAnsi"/>
        </w:rPr>
        <w:t>, o realizację i finansowanie projektu wdrożeniowego pn. „Zintegrowany Program Rozwoju Uczelni” w ramach konkursu nr POWR.03.05.00-IP.08-00-PZ2/</w:t>
      </w:r>
      <w:r w:rsidRPr="003D2DB2">
        <w:rPr>
          <w:rStyle w:val="contextualspellingandgrammarerror"/>
          <w:rFonts w:asciiTheme="minorHAnsi" w:hAnsiTheme="minorHAnsi" w:cstheme="minorHAnsi"/>
        </w:rPr>
        <w:t xml:space="preserve">18, </w:t>
      </w:r>
      <w:r w:rsidRPr="003D2DB2">
        <w:rPr>
          <w:rFonts w:asciiTheme="minorHAnsi" w:hAnsiTheme="minorHAnsi" w:cstheme="minorHAnsi"/>
        </w:rPr>
        <w:t>A</w:t>
      </w:r>
      <w:r w:rsidRPr="003D2DB2">
        <w:rPr>
          <w:rFonts w:asciiTheme="minorHAnsi" w:hAnsiTheme="minorHAnsi" w:cstheme="minorHAnsi"/>
          <w:lang w:eastAsia="pl-PL"/>
        </w:rPr>
        <w:t>IK planuje</w:t>
      </w:r>
      <w:r w:rsidR="000E4DF9">
        <w:rPr>
          <w:rFonts w:asciiTheme="minorHAnsi" w:hAnsiTheme="minorHAnsi" w:cstheme="minorHAnsi"/>
          <w:lang w:eastAsia="pl-PL"/>
        </w:rPr>
        <w:t xml:space="preserve"> zakup i</w:t>
      </w:r>
      <w:bookmarkStart w:id="0" w:name="_GoBack"/>
      <w:bookmarkEnd w:id="0"/>
      <w:r w:rsidRPr="003D2DB2">
        <w:rPr>
          <w:rFonts w:asciiTheme="minorHAnsi" w:hAnsiTheme="minorHAnsi" w:cstheme="minorHAnsi"/>
          <w:lang w:eastAsia="pl-PL"/>
        </w:rPr>
        <w:t xml:space="preserve"> wdrożenie  systemu</w:t>
      </w:r>
      <w:r>
        <w:rPr>
          <w:rFonts w:asciiTheme="minorHAnsi" w:hAnsiTheme="minorHAnsi" w:cstheme="minorHAnsi"/>
          <w:lang w:eastAsia="pl-PL"/>
        </w:rPr>
        <w:t xml:space="preserve"> typu ERP.</w:t>
      </w:r>
    </w:p>
    <w:p w:rsidR="003D2DB2" w:rsidRDefault="003D2DB2" w:rsidP="004B3254">
      <w:pPr>
        <w:spacing w:before="120" w:line="240" w:lineRule="auto"/>
        <w:jc w:val="both"/>
        <w:rPr>
          <w:rFonts w:asciiTheme="minorHAnsi" w:eastAsia="Arial Unicode MS" w:hAnsiTheme="minorHAnsi" w:cstheme="minorHAnsi"/>
        </w:rPr>
      </w:pPr>
    </w:p>
    <w:p w:rsidR="005B50D0" w:rsidRPr="00045C73" w:rsidRDefault="005B50D0" w:rsidP="004B3254">
      <w:pPr>
        <w:spacing w:before="120" w:line="240" w:lineRule="auto"/>
        <w:jc w:val="both"/>
        <w:rPr>
          <w:rFonts w:asciiTheme="minorHAnsi" w:eastAsia="Arial Unicode MS" w:hAnsiTheme="minorHAnsi" w:cstheme="minorHAnsi"/>
        </w:rPr>
      </w:pPr>
      <w:r w:rsidRPr="00045C73">
        <w:rPr>
          <w:rFonts w:asciiTheme="minorHAnsi" w:eastAsia="Arial Unicode MS" w:hAnsiTheme="minorHAnsi" w:cstheme="minorHAnsi"/>
        </w:rPr>
        <w:t xml:space="preserve">Szacunek dotyczy </w:t>
      </w:r>
      <w:r w:rsidR="00923923" w:rsidRPr="00045C73">
        <w:rPr>
          <w:rFonts w:asciiTheme="minorHAnsi" w:eastAsia="Arial Unicode MS" w:hAnsiTheme="minorHAnsi" w:cstheme="minorHAnsi"/>
        </w:rPr>
        <w:t>wdrożenia</w:t>
      </w:r>
      <w:r w:rsidR="00EE57D7" w:rsidRPr="00045C73">
        <w:rPr>
          <w:rFonts w:asciiTheme="minorHAnsi" w:eastAsia="Arial Unicode MS" w:hAnsiTheme="minorHAnsi" w:cstheme="minorHAnsi"/>
        </w:rPr>
        <w:t xml:space="preserve"> systemu klasy ERP. </w:t>
      </w:r>
      <w:r w:rsidRPr="00045C73">
        <w:rPr>
          <w:rFonts w:asciiTheme="minorHAnsi" w:eastAsia="Arial Unicode MS" w:hAnsiTheme="minorHAnsi" w:cstheme="minorHAnsi"/>
        </w:rPr>
        <w:t>Zadania obejmują:</w:t>
      </w:r>
    </w:p>
    <w:p w:rsidR="005B50D0" w:rsidRPr="00045C73" w:rsidRDefault="005B50D0" w:rsidP="004B3254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045C73">
        <w:rPr>
          <w:rFonts w:asciiTheme="minorHAnsi" w:eastAsia="Arial Unicode MS" w:hAnsiTheme="minorHAnsi" w:cstheme="minorHAnsi"/>
          <w:lang w:val="pl-PL"/>
        </w:rPr>
        <w:t>dostawę licencji systemu</w:t>
      </w:r>
    </w:p>
    <w:p w:rsidR="005B50D0" w:rsidRPr="00045C73" w:rsidRDefault="005B50D0" w:rsidP="004B3254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045C73">
        <w:rPr>
          <w:rFonts w:asciiTheme="minorHAnsi" w:eastAsia="Arial Unicode MS" w:hAnsiTheme="minorHAnsi" w:cstheme="minorHAnsi"/>
          <w:lang w:val="pl-PL"/>
        </w:rPr>
        <w:t xml:space="preserve">konfigurację </w:t>
      </w:r>
      <w:r w:rsidR="00EE57D7" w:rsidRPr="00045C73">
        <w:rPr>
          <w:rFonts w:asciiTheme="minorHAnsi" w:eastAsia="Arial Unicode MS" w:hAnsiTheme="minorHAnsi" w:cstheme="minorHAnsi"/>
          <w:lang w:val="pl-PL"/>
        </w:rPr>
        <w:t>systemu, parametryzacje, wdrożenie procesów</w:t>
      </w:r>
    </w:p>
    <w:p w:rsidR="005B50D0" w:rsidRPr="00045C73" w:rsidRDefault="005B50D0" w:rsidP="004B3254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045C73">
        <w:rPr>
          <w:rFonts w:asciiTheme="minorHAnsi" w:eastAsia="Arial Unicode MS" w:hAnsiTheme="minorHAnsi" w:cstheme="minorHAnsi"/>
          <w:lang w:val="pl-PL"/>
        </w:rPr>
        <w:t>integracje z systemami USOS</w:t>
      </w:r>
      <w:r w:rsidR="00EE57D7" w:rsidRPr="00045C73">
        <w:rPr>
          <w:rFonts w:asciiTheme="minorHAnsi" w:eastAsia="Arial Unicode MS" w:hAnsiTheme="minorHAnsi" w:cstheme="minorHAnsi"/>
          <w:lang w:val="pl-PL"/>
        </w:rPr>
        <w:t>, personalizacji</w:t>
      </w:r>
      <w:r w:rsidRPr="00045C73">
        <w:rPr>
          <w:rFonts w:asciiTheme="minorHAnsi" w:eastAsia="Arial Unicode MS" w:hAnsiTheme="minorHAnsi" w:cstheme="minorHAnsi"/>
          <w:lang w:val="pl-PL"/>
        </w:rPr>
        <w:t xml:space="preserve"> i KD</w:t>
      </w:r>
    </w:p>
    <w:p w:rsidR="00DC6D4E" w:rsidRPr="00045C73" w:rsidRDefault="00DC6D4E" w:rsidP="004B3254">
      <w:pPr>
        <w:pStyle w:val="Akapitzlist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045C73">
        <w:rPr>
          <w:rFonts w:asciiTheme="minorHAnsi" w:eastAsia="Arial Unicode MS" w:hAnsiTheme="minorHAnsi" w:cstheme="minorHAnsi"/>
          <w:lang w:val="pl-PL"/>
        </w:rPr>
        <w:t>gwarancje i wsparcie na 3 lata</w:t>
      </w:r>
    </w:p>
    <w:p w:rsidR="008F1681" w:rsidRPr="00045C73" w:rsidRDefault="008F1681" w:rsidP="004B3254">
      <w:pPr>
        <w:spacing w:before="120" w:line="240" w:lineRule="auto"/>
        <w:jc w:val="both"/>
        <w:rPr>
          <w:rFonts w:asciiTheme="minorHAnsi" w:eastAsia="Arial Unicode MS" w:hAnsiTheme="minorHAnsi" w:cstheme="minorHAnsi"/>
        </w:rPr>
      </w:pPr>
    </w:p>
    <w:p w:rsidR="00923923" w:rsidRPr="00045C73" w:rsidRDefault="00EE57D7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bookmarkStart w:id="1" w:name="_Toc519682424"/>
      <w:r w:rsidRPr="00045C73">
        <w:rPr>
          <w:rFonts w:asciiTheme="minorHAnsi" w:hAnsiTheme="minorHAnsi" w:cstheme="minorHAnsi"/>
        </w:rPr>
        <w:t xml:space="preserve">Wdrażany system klasy ERP obsługuje </w:t>
      </w:r>
      <w:r w:rsidR="008F1681" w:rsidRPr="00045C73">
        <w:rPr>
          <w:rFonts w:asciiTheme="minorHAnsi" w:hAnsiTheme="minorHAnsi" w:cstheme="minorHAnsi"/>
        </w:rPr>
        <w:t xml:space="preserve">m.in. </w:t>
      </w:r>
      <w:r w:rsidRPr="00045C73">
        <w:rPr>
          <w:rFonts w:asciiTheme="minorHAnsi" w:hAnsiTheme="minorHAnsi" w:cstheme="minorHAnsi"/>
        </w:rPr>
        <w:t xml:space="preserve">następujące obszary: finanse, </w:t>
      </w:r>
      <w:r w:rsidR="00FF36FD" w:rsidRPr="00045C73">
        <w:rPr>
          <w:rFonts w:asciiTheme="minorHAnsi" w:hAnsiTheme="minorHAnsi" w:cstheme="minorHAnsi"/>
        </w:rPr>
        <w:t>kadry, płatności</w:t>
      </w:r>
      <w:r w:rsidRPr="00045C73">
        <w:rPr>
          <w:rFonts w:asciiTheme="minorHAnsi" w:hAnsiTheme="minorHAnsi" w:cstheme="minorHAnsi"/>
        </w:rPr>
        <w:t>,</w:t>
      </w:r>
      <w:r w:rsidR="008F1681" w:rsidRPr="00045C73">
        <w:rPr>
          <w:rFonts w:asciiTheme="minorHAnsi" w:hAnsiTheme="minorHAnsi" w:cstheme="minorHAnsi"/>
        </w:rPr>
        <w:t xml:space="preserve"> podatki,</w:t>
      </w:r>
      <w:r w:rsidRPr="00045C73">
        <w:rPr>
          <w:rFonts w:asciiTheme="minorHAnsi" w:hAnsiTheme="minorHAnsi" w:cstheme="minorHAnsi"/>
        </w:rPr>
        <w:t xml:space="preserve"> </w:t>
      </w:r>
      <w:r w:rsidR="008F1681" w:rsidRPr="00045C73">
        <w:rPr>
          <w:rFonts w:asciiTheme="minorHAnsi" w:hAnsiTheme="minorHAnsi" w:cstheme="minorHAnsi"/>
        </w:rPr>
        <w:t>rozrachunki. Poniżej znajduje się lista najważniejszych obszarów wymaganych do wdrożenia.</w:t>
      </w:r>
    </w:p>
    <w:p w:rsidR="00EE57D7" w:rsidRPr="00045C73" w:rsidRDefault="00EE57D7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System powinien </w:t>
      </w:r>
      <w:r w:rsidRPr="00045C73">
        <w:rPr>
          <w:rFonts w:asciiTheme="minorHAnsi" w:hAnsiTheme="minorHAnsi" w:cstheme="minorHAnsi"/>
          <w:lang w:val="x-none"/>
        </w:rPr>
        <w:t>umożliwia</w:t>
      </w:r>
      <w:r w:rsidR="00FF36FD"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lang w:val="x-none"/>
        </w:rPr>
        <w:t xml:space="preserve"> budowanie wielopoziomowej struktury jednostek organizacyjnych.</w:t>
      </w:r>
      <w:r w:rsidRPr="00045C73">
        <w:rPr>
          <w:rFonts w:asciiTheme="minorHAnsi" w:hAnsiTheme="minorHAnsi" w:cstheme="minorHAnsi"/>
        </w:rPr>
        <w:t xml:space="preserve"> </w:t>
      </w:r>
      <w:r w:rsidRPr="00045C73">
        <w:rPr>
          <w:rFonts w:asciiTheme="minorHAnsi" w:hAnsiTheme="minorHAnsi" w:cstheme="minorHAnsi"/>
          <w:lang w:val="x-none"/>
        </w:rPr>
        <w:t xml:space="preserve">System powinien umożliwiać </w:t>
      </w:r>
      <w:r w:rsidRPr="00045C73">
        <w:rPr>
          <w:rFonts w:asciiTheme="minorHAnsi" w:hAnsiTheme="minorHAnsi" w:cstheme="minorHAnsi"/>
        </w:rPr>
        <w:t>pełną obsługę</w:t>
      </w:r>
      <w:r w:rsidRPr="00045C73">
        <w:rPr>
          <w:rFonts w:asciiTheme="minorHAnsi" w:hAnsiTheme="minorHAnsi" w:cstheme="minorHAnsi"/>
          <w:lang w:val="x-none"/>
        </w:rPr>
        <w:t xml:space="preserve"> zakładowego planu kont</w:t>
      </w:r>
      <w:r w:rsidRPr="00045C73">
        <w:rPr>
          <w:rFonts w:asciiTheme="minorHAnsi" w:hAnsiTheme="minorHAnsi" w:cstheme="minorHAnsi"/>
        </w:rPr>
        <w:t>. System powinien umożliwiać wprowadzanie dokumentów i ich księgowanie</w:t>
      </w:r>
      <w:r w:rsidR="00923923" w:rsidRPr="00045C73">
        <w:rPr>
          <w:rFonts w:asciiTheme="minorHAnsi" w:hAnsiTheme="minorHAnsi" w:cstheme="minorHAnsi"/>
        </w:rPr>
        <w:t>, generowanie bilansów</w:t>
      </w:r>
      <w:r w:rsidRPr="00045C73">
        <w:rPr>
          <w:rFonts w:asciiTheme="minorHAnsi" w:hAnsiTheme="minorHAnsi" w:cstheme="minorHAnsi"/>
        </w:rPr>
        <w:t>. System powinien umożliwiać wygenerowanie sprawozdania finansowego. System powinien umożliwiać kontrolę bilansowania się stron dekretu w dokumencie księgowym poprzez centra kosztowe.</w:t>
      </w:r>
    </w:p>
    <w:p w:rsidR="00923923" w:rsidRPr="00045C73" w:rsidRDefault="00923923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umożliwiać księgowanie i rozliczanie podatku VAT, w tym generować odpowiednie raporty i zestawianie (VAT</w:t>
      </w:r>
      <w:r w:rsidR="00D25BEC" w:rsidRPr="00045C73">
        <w:rPr>
          <w:rFonts w:asciiTheme="minorHAnsi" w:hAnsiTheme="minorHAnsi" w:cstheme="minorHAnsi"/>
        </w:rPr>
        <w:t xml:space="preserve"> </w:t>
      </w:r>
      <w:r w:rsidRPr="00045C73">
        <w:rPr>
          <w:rFonts w:asciiTheme="minorHAnsi" w:hAnsiTheme="minorHAnsi" w:cstheme="minorHAnsi"/>
        </w:rPr>
        <w:t>7, JPK).</w:t>
      </w:r>
    </w:p>
    <w:p w:rsidR="00923923" w:rsidRPr="00045C73" w:rsidRDefault="00923923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pozwalać na prowadzenie bazy kontrahentów: wielu kont, adres email, oddziały z pokrywającym się NIP, statusy, weryfikację NIP</w:t>
      </w:r>
      <w:r w:rsidR="00D25BEC" w:rsidRPr="00045C73">
        <w:rPr>
          <w:rFonts w:asciiTheme="minorHAnsi" w:hAnsiTheme="minorHAnsi" w:cstheme="minorHAnsi"/>
        </w:rPr>
        <w:t>.</w:t>
      </w:r>
      <w:r w:rsidRPr="00045C73">
        <w:rPr>
          <w:rFonts w:asciiTheme="minorHAnsi" w:hAnsiTheme="minorHAnsi" w:cstheme="minorHAnsi"/>
        </w:rPr>
        <w:t xml:space="preserve"> </w:t>
      </w:r>
    </w:p>
    <w:p w:rsidR="00EE57D7" w:rsidRPr="00045C73" w:rsidRDefault="00923923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umożliwiać podział rozrachunków na rodzaje (rozliczone, nierozliczone itp.), na grupy (dostawcy, odbiorcy, pracownicy itp.)</w:t>
      </w:r>
      <w:r w:rsidR="00F158D2" w:rsidRPr="00045C73">
        <w:rPr>
          <w:rFonts w:asciiTheme="minorHAnsi" w:hAnsiTheme="minorHAnsi" w:cstheme="minorHAnsi"/>
        </w:rPr>
        <w:t>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pozwalać na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łu</w:t>
      </w:r>
      <w:r w:rsidRPr="00045C73">
        <w:rPr>
          <w:rFonts w:asciiTheme="minorHAnsi" w:hAnsiTheme="minorHAnsi" w:cstheme="minorHAnsi"/>
        </w:rPr>
        <w:t>gę rozr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hunk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-3"/>
        </w:rPr>
        <w:t xml:space="preserve"> 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-1"/>
        </w:rPr>
        <w:t xml:space="preserve"> 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2"/>
        </w:rPr>
        <w:t>l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ch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</w:rPr>
        <w:t xml:space="preserve"> z j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dn</w:t>
      </w:r>
      <w:r w:rsidRPr="00045C73">
        <w:rPr>
          <w:rFonts w:asciiTheme="minorHAnsi" w:hAnsiTheme="minorHAnsi" w:cstheme="minorHAnsi"/>
        </w:rPr>
        <w:t>ocz</w:t>
      </w:r>
      <w:r w:rsidRPr="00045C73">
        <w:rPr>
          <w:rFonts w:asciiTheme="minorHAnsi" w:hAnsiTheme="minorHAnsi" w:cstheme="minorHAnsi"/>
          <w:spacing w:val="-1"/>
        </w:rPr>
        <w:t>es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ą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2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 xml:space="preserve">cją </w:t>
      </w:r>
      <w:r w:rsidRPr="00045C73">
        <w:rPr>
          <w:rFonts w:asciiTheme="minorHAnsi" w:hAnsiTheme="minorHAnsi" w:cstheme="minorHAnsi"/>
          <w:spacing w:val="1"/>
        </w:rPr>
        <w:t>dany</w:t>
      </w:r>
      <w:r w:rsidRPr="00045C73">
        <w:rPr>
          <w:rFonts w:asciiTheme="minorHAnsi" w:hAnsiTheme="minorHAnsi" w:cstheme="minorHAnsi"/>
        </w:rPr>
        <w:t>ch w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>PLN.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obsługiwać wi</w:t>
      </w:r>
      <w:r w:rsidRPr="00045C73">
        <w:rPr>
          <w:rFonts w:asciiTheme="minorHAnsi" w:hAnsiTheme="minorHAnsi" w:cstheme="minorHAnsi"/>
          <w:spacing w:val="1"/>
        </w:rPr>
        <w:t>ndyka</w:t>
      </w:r>
      <w:r w:rsidRPr="00045C73">
        <w:rPr>
          <w:rFonts w:asciiTheme="minorHAnsi" w:hAnsiTheme="minorHAnsi" w:cstheme="minorHAnsi"/>
        </w:rPr>
        <w:t>cję</w:t>
      </w:r>
      <w:r w:rsidRPr="00045C73">
        <w:rPr>
          <w:rFonts w:asciiTheme="minorHAnsi" w:hAnsiTheme="minorHAnsi" w:cstheme="minorHAnsi"/>
          <w:spacing w:val="1"/>
        </w:rPr>
        <w:t xml:space="preserve"> na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–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</w:rPr>
        <w:t>itoro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ie 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3"/>
        </w:rPr>
        <w:t>r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u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apła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-2"/>
        </w:rPr>
        <w:t>r</w:t>
      </w:r>
      <w:r w:rsidRPr="00045C73">
        <w:rPr>
          <w:rFonts w:asciiTheme="minorHAnsi" w:hAnsiTheme="minorHAnsi" w:cstheme="minorHAnsi"/>
          <w:spacing w:val="1"/>
        </w:rPr>
        <w:t>ap</w:t>
      </w:r>
      <w:r w:rsidRPr="00045C73">
        <w:rPr>
          <w:rFonts w:asciiTheme="minorHAnsi" w:hAnsiTheme="minorHAnsi" w:cstheme="minorHAnsi"/>
        </w:rPr>
        <w:t>orto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upły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3"/>
        </w:rPr>
        <w:t>r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u </w:t>
      </w:r>
      <w:r w:rsidRPr="00045C73">
        <w:rPr>
          <w:rFonts w:asciiTheme="minorHAnsi" w:hAnsiTheme="minorHAnsi" w:cstheme="minorHAnsi"/>
          <w:spacing w:val="1"/>
        </w:rPr>
        <w:t>pła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2"/>
        </w:rPr>
        <w:t>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1"/>
        </w:rPr>
        <w:t>pn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 xml:space="preserve">m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3"/>
        </w:rPr>
        <w:t>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ia</w:t>
      </w:r>
      <w:r w:rsidRPr="00045C73">
        <w:rPr>
          <w:rFonts w:asciiTheme="minorHAnsi" w:hAnsiTheme="minorHAnsi" w:cstheme="minorHAnsi"/>
          <w:spacing w:val="2"/>
        </w:rPr>
        <w:t xml:space="preserve"> w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dłu</w:t>
      </w:r>
      <w:r w:rsidRPr="00045C73">
        <w:rPr>
          <w:rFonts w:asciiTheme="minorHAnsi" w:hAnsiTheme="minorHAnsi" w:cstheme="minorHAnsi"/>
        </w:rPr>
        <w:t xml:space="preserve">g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ła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  <w:spacing w:val="2"/>
        </w:rPr>
        <w:t>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ef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ak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ó</w:t>
      </w:r>
      <w:r w:rsidRPr="00045C73">
        <w:rPr>
          <w:rFonts w:asciiTheme="minorHAnsi" w:hAnsiTheme="minorHAnsi" w:cstheme="minorHAnsi"/>
        </w:rPr>
        <w:t>w cz</w:t>
      </w:r>
      <w:r w:rsidRPr="00045C73">
        <w:rPr>
          <w:rFonts w:asciiTheme="minorHAnsi" w:hAnsiTheme="minorHAnsi" w:cstheme="minorHAnsi"/>
          <w:spacing w:val="3"/>
        </w:rPr>
        <w:t>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 xml:space="preserve">ch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System powinien umożliwiać ewidencję dokumentu w rejestrze VAT, także w innym okresie niż okres księgowy, zgodnie z okresem obowiązku podatkowego np. przypisanie dokumentu do rejestru VAT zgodnie z terminem płatności, wg zapłat. System powinien umożliwiać uzyskanie danych do deklaracji VAT w związku ze zmianą przeznaczenia towarów, usług lub środka trwałego (VAT 7, VAT-UE i ich korekty). </w:t>
      </w:r>
      <w:r w:rsidRPr="00045C73">
        <w:rPr>
          <w:rFonts w:asciiTheme="minorHAnsi" w:hAnsiTheme="minorHAnsi" w:cstheme="minorHAnsi"/>
          <w:spacing w:val="1"/>
        </w:rPr>
        <w:t>System powinien umożliwiać ob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łu</w:t>
      </w:r>
      <w:r w:rsidRPr="00045C73">
        <w:rPr>
          <w:rFonts w:asciiTheme="minorHAnsi" w:hAnsiTheme="minorHAnsi" w:cstheme="minorHAnsi"/>
        </w:rPr>
        <w:t>gę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trów</w:t>
      </w:r>
      <w:r w:rsidRPr="00045C73">
        <w:rPr>
          <w:rFonts w:asciiTheme="minorHAnsi" w:hAnsiTheme="minorHAnsi" w:cstheme="minorHAnsi"/>
          <w:spacing w:val="38"/>
        </w:rPr>
        <w:t xml:space="preserve"> </w:t>
      </w:r>
      <w:r w:rsidRPr="00045C73">
        <w:rPr>
          <w:rFonts w:asciiTheme="minorHAnsi" w:hAnsiTheme="minorHAnsi" w:cstheme="minorHAnsi"/>
        </w:rPr>
        <w:t>VAT</w:t>
      </w:r>
      <w:r w:rsidRPr="00045C73">
        <w:rPr>
          <w:rFonts w:asciiTheme="minorHAnsi" w:hAnsiTheme="minorHAnsi" w:cstheme="minorHAnsi"/>
          <w:spacing w:val="34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ak</w:t>
      </w:r>
      <w:r w:rsidRPr="00045C73">
        <w:rPr>
          <w:rFonts w:asciiTheme="minorHAnsi" w:hAnsiTheme="minorHAnsi" w:cstheme="minorHAnsi"/>
          <w:spacing w:val="3"/>
        </w:rPr>
        <w:t>u</w:t>
      </w:r>
      <w:r w:rsidRPr="00045C73">
        <w:rPr>
          <w:rFonts w:asciiTheme="minorHAnsi" w:hAnsiTheme="minorHAnsi" w:cstheme="minorHAnsi"/>
          <w:spacing w:val="1"/>
        </w:rPr>
        <w:t>pu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da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naby</w:t>
      </w:r>
      <w:r w:rsidRPr="00045C73">
        <w:rPr>
          <w:rFonts w:asciiTheme="minorHAnsi" w:hAnsiTheme="minorHAnsi" w:cstheme="minorHAnsi"/>
        </w:rPr>
        <w:t>cia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lastRenderedPageBreak/>
        <w:t>w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ną</w:t>
      </w:r>
      <w:r w:rsidRPr="00045C73">
        <w:rPr>
          <w:rFonts w:asciiTheme="minorHAnsi" w:hAnsiTheme="minorHAnsi" w:cstheme="minorHAnsi"/>
        </w:rPr>
        <w:t>trz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un</w:t>
      </w:r>
      <w:r w:rsidRPr="00045C73">
        <w:rPr>
          <w:rFonts w:asciiTheme="minorHAnsi" w:hAnsiTheme="minorHAnsi" w:cstheme="minorHAnsi"/>
        </w:rPr>
        <w:t>ij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j,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ortu</w:t>
      </w:r>
      <w:r w:rsidRPr="00045C73">
        <w:rPr>
          <w:rFonts w:asciiTheme="minorHAnsi" w:hAnsiTheme="minorHAnsi" w:cstheme="minorHAnsi"/>
          <w:spacing w:val="37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 xml:space="preserve">ortu. </w:t>
      </w:r>
      <w:r w:rsidRPr="00045C73">
        <w:rPr>
          <w:rFonts w:asciiTheme="minorHAnsi" w:hAnsiTheme="minorHAnsi" w:cstheme="minorHAnsi"/>
          <w:spacing w:val="1"/>
        </w:rPr>
        <w:t>System powinien umożliwiać r</w:t>
      </w:r>
      <w:r w:rsidRPr="00045C73">
        <w:rPr>
          <w:rFonts w:asciiTheme="minorHAnsi" w:hAnsiTheme="minorHAnsi" w:cstheme="minorHAnsi"/>
        </w:rPr>
        <w:t>ejestracje zakresu danych niezbędnych do wygenerowania rejestru zakupu VAT.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  <w:spacing w:val="1"/>
        </w:rPr>
        <w:t>System powinien zapewnić ob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łu</w:t>
      </w:r>
      <w:r w:rsidRPr="00045C73">
        <w:rPr>
          <w:rFonts w:asciiTheme="minorHAnsi" w:hAnsiTheme="minorHAnsi" w:cstheme="minorHAnsi"/>
        </w:rPr>
        <w:t xml:space="preserve">gę </w:t>
      </w:r>
      <w:r w:rsidRPr="00045C73">
        <w:rPr>
          <w:rFonts w:asciiTheme="minorHAnsi" w:hAnsiTheme="minorHAnsi" w:cstheme="minorHAnsi"/>
          <w:spacing w:val="-1"/>
        </w:rPr>
        <w:t>ws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</w:rPr>
        <w:t>ch ro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zajów</w:t>
      </w:r>
      <w:r w:rsidRPr="00045C73">
        <w:rPr>
          <w:rFonts w:asciiTheme="minorHAnsi" w:hAnsiTheme="minorHAnsi" w:cstheme="minorHAnsi"/>
          <w:spacing w:val="-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akup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>–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łu</w:t>
      </w:r>
      <w:r w:rsidRPr="00045C73">
        <w:rPr>
          <w:rFonts w:asciiTheme="minorHAnsi" w:hAnsiTheme="minorHAnsi" w:cstheme="minorHAnsi"/>
        </w:rPr>
        <w:t>g,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ro</w:t>
      </w:r>
      <w:r w:rsidRPr="00045C73">
        <w:rPr>
          <w:rFonts w:asciiTheme="minorHAnsi" w:hAnsiTheme="minorHAnsi" w:cstheme="minorHAnsi"/>
          <w:spacing w:val="1"/>
        </w:rPr>
        <w:t>dk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>tr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ały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</w:rPr>
        <w:t>, 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wes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cji,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3"/>
        </w:rPr>
        <w:t>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ri</w:t>
      </w:r>
      <w:r w:rsidRPr="00045C73">
        <w:rPr>
          <w:rFonts w:asciiTheme="minorHAnsi" w:hAnsiTheme="minorHAnsi" w:cstheme="minorHAnsi"/>
          <w:spacing w:val="1"/>
        </w:rPr>
        <w:t>ał</w:t>
      </w:r>
      <w:r w:rsidRPr="00045C73">
        <w:rPr>
          <w:rFonts w:asciiTheme="minorHAnsi" w:hAnsiTheme="minorHAnsi" w:cstheme="minorHAnsi"/>
        </w:rPr>
        <w:t>ó</w:t>
      </w:r>
      <w:r w:rsidRPr="00045C73">
        <w:rPr>
          <w:rFonts w:asciiTheme="minorHAnsi" w:hAnsiTheme="minorHAnsi" w:cstheme="minorHAnsi"/>
          <w:spacing w:val="-1"/>
        </w:rPr>
        <w:t>w i innych</w:t>
      </w:r>
      <w:r w:rsidRPr="00045C73">
        <w:rPr>
          <w:rFonts w:asciiTheme="minorHAnsi" w:hAnsiTheme="minorHAnsi" w:cstheme="minorHAnsi"/>
        </w:rPr>
        <w:t>, oraz faktur do nich.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pozwalać na możli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ś</w:t>
      </w:r>
      <w:r w:rsidRPr="00045C73">
        <w:rPr>
          <w:rFonts w:asciiTheme="minorHAnsi" w:hAnsiTheme="minorHAnsi" w:cstheme="minorHAnsi"/>
        </w:rPr>
        <w:t xml:space="preserve">ć </w:t>
      </w:r>
      <w:r w:rsidRPr="00045C73">
        <w:rPr>
          <w:rFonts w:asciiTheme="minorHAnsi" w:hAnsiTheme="minorHAnsi" w:cstheme="minorHAnsi"/>
          <w:spacing w:val="1"/>
        </w:rPr>
        <w:t>au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cz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2"/>
        </w:rPr>
        <w:t>g</w:t>
      </w:r>
      <w:r w:rsidRPr="00045C73">
        <w:rPr>
          <w:rFonts w:asciiTheme="minorHAnsi" w:hAnsiTheme="minorHAnsi" w:cstheme="minorHAnsi"/>
        </w:rPr>
        <w:t>o t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orz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ia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ol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 xml:space="preserve">ń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-1"/>
        </w:rPr>
        <w:t>ew</w:t>
      </w:r>
      <w:r w:rsidRPr="00045C73">
        <w:rPr>
          <w:rFonts w:asciiTheme="minorHAnsi" w:hAnsiTheme="minorHAnsi" w:cstheme="minorHAnsi"/>
        </w:rPr>
        <w:t>u krajowego i zagranicznego (w tym w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f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3"/>
        </w:rPr>
        <w:t>r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ak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ny</w:t>
      </w:r>
      <w:r w:rsidRPr="00045C73">
        <w:rPr>
          <w:rFonts w:asciiTheme="minorHAnsi" w:hAnsiTheme="minorHAnsi" w:cstheme="minorHAnsi"/>
        </w:rPr>
        <w:t>m przez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bank w którym Uczelnia posiada rachunek bankowy) n</w:t>
      </w:r>
      <w:r w:rsidRPr="00045C73">
        <w:rPr>
          <w:rFonts w:asciiTheme="minorHAnsi" w:hAnsiTheme="minorHAnsi" w:cstheme="minorHAnsi"/>
        </w:rPr>
        <w:t xml:space="preserve">a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</w:rPr>
        <w:t xml:space="preserve">e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ku</w:t>
      </w:r>
      <w:r w:rsidRPr="00045C73">
        <w:rPr>
          <w:rFonts w:asciiTheme="minorHAnsi" w:hAnsiTheme="minorHAnsi" w:cstheme="minorHAnsi"/>
          <w:spacing w:val="-1"/>
        </w:rPr>
        <w:t>me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tów 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ew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cjo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t</w:t>
      </w:r>
      <w:r w:rsidRPr="00045C73">
        <w:rPr>
          <w:rFonts w:asciiTheme="minorHAnsi" w:hAnsiTheme="minorHAnsi" w:cstheme="minorHAnsi"/>
          <w:spacing w:val="-1"/>
        </w:rPr>
        <w:t>em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>(</w:t>
      </w:r>
      <w:r w:rsidRPr="00045C73">
        <w:rPr>
          <w:rFonts w:asciiTheme="minorHAnsi" w:hAnsiTheme="minorHAnsi" w:cstheme="minorHAnsi"/>
          <w:spacing w:val="-1"/>
        </w:rPr>
        <w:t>f</w:t>
      </w:r>
      <w:r w:rsidRPr="00045C73">
        <w:rPr>
          <w:rFonts w:asciiTheme="minorHAnsi" w:hAnsiTheme="minorHAnsi" w:cstheme="minorHAnsi"/>
          <w:spacing w:val="1"/>
        </w:rPr>
        <w:t>ak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ry z</w:t>
      </w:r>
      <w:r w:rsidRPr="00045C73">
        <w:rPr>
          <w:rFonts w:asciiTheme="minorHAnsi" w:hAnsiTheme="minorHAnsi" w:cstheme="minorHAnsi"/>
          <w:spacing w:val="1"/>
        </w:rPr>
        <w:t>akupu</w:t>
      </w:r>
      <w:r w:rsidRPr="00045C73">
        <w:rPr>
          <w:rFonts w:asciiTheme="minorHAnsi" w:hAnsiTheme="minorHAnsi" w:cstheme="minorHAnsi"/>
        </w:rPr>
        <w:t>, li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 xml:space="preserve">ty </w:t>
      </w:r>
      <w:r w:rsidRPr="00045C73">
        <w:rPr>
          <w:rFonts w:asciiTheme="minorHAnsi" w:hAnsiTheme="minorHAnsi" w:cstheme="minorHAnsi"/>
          <w:spacing w:val="1"/>
        </w:rPr>
        <w:t>pł</w:t>
      </w:r>
      <w:r w:rsidRPr="00045C73">
        <w:rPr>
          <w:rFonts w:asciiTheme="minorHAnsi" w:hAnsiTheme="minorHAnsi" w:cstheme="minorHAnsi"/>
          <w:spacing w:val="-2"/>
        </w:rPr>
        <w:t>a</w:t>
      </w:r>
      <w:r w:rsidRPr="00045C73">
        <w:rPr>
          <w:rFonts w:asciiTheme="minorHAnsi" w:hAnsiTheme="minorHAnsi" w:cstheme="minorHAnsi"/>
        </w:rPr>
        <w:t xml:space="preserve">c, 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oty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we</w:t>
      </w:r>
      <w:r w:rsidRPr="00045C73">
        <w:rPr>
          <w:rFonts w:asciiTheme="minorHAnsi" w:hAnsiTheme="minorHAnsi" w:cstheme="minorHAnsi"/>
        </w:rPr>
        <w:t>j it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.). System powinien posiadać mechanizm grupowania/łączenia transakcji w jedno zbiorcze polecenie przelewu dla kontrahenta (jeden przelew za kilka faktur). System powinien posiadać mechanizm rozbijania transakcji (płatność w ratach).</w:t>
      </w:r>
    </w:p>
    <w:p w:rsidR="00F158D2" w:rsidRPr="00045C73" w:rsidRDefault="00F158D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pozwalać na prowadzenie kas.</w:t>
      </w:r>
    </w:p>
    <w:p w:rsidR="005A0662" w:rsidRPr="00045C73" w:rsidRDefault="005A0662" w:rsidP="004B3254">
      <w:pPr>
        <w:widowControl w:val="0"/>
        <w:autoSpaceDE w:val="0"/>
        <w:autoSpaceDN w:val="0"/>
        <w:adjustRightInd w:val="0"/>
        <w:spacing w:before="120" w:line="240" w:lineRule="auto"/>
        <w:ind w:left="66" w:right="28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zapewniać możliwość wykonywania zestawień i raportów z kont księgowych i dzienników. System powinien zapewniać możliwość definiowania sprawozdań finansowych zgodnie z wymogami Ustawy Rachunkowości:</w:t>
      </w:r>
    </w:p>
    <w:p w:rsidR="005A0662" w:rsidRPr="00045C73" w:rsidRDefault="005A0662" w:rsidP="004B325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right="87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bilans jednostek organizacyjnych,</w:t>
      </w:r>
    </w:p>
    <w:p w:rsidR="005A0662" w:rsidRPr="00045C73" w:rsidRDefault="005A0662" w:rsidP="004B325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right="87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rachunek zysków i strat wariant kalkulacyjny i porównawczy,</w:t>
      </w:r>
    </w:p>
    <w:p w:rsidR="005A0662" w:rsidRPr="00045C73" w:rsidRDefault="005A0662" w:rsidP="004B325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right="87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przepływy pieniężne (wersja pośrednia i bezpośrednia),</w:t>
      </w:r>
      <w:r w:rsidRPr="00045C73">
        <w:rPr>
          <w:rFonts w:asciiTheme="minorHAnsi" w:hAnsiTheme="minorHAnsi" w:cstheme="minorHAnsi"/>
          <w:spacing w:val="-1"/>
          <w:lang w:val="pl-PL"/>
        </w:rPr>
        <w:t xml:space="preserve">  </w:t>
      </w:r>
      <w:r w:rsidRPr="00045C73">
        <w:rPr>
          <w:rFonts w:asciiTheme="minorHAnsi" w:hAnsiTheme="minorHAnsi" w:cstheme="minorHAnsi"/>
          <w:spacing w:val="-1"/>
        </w:rPr>
        <w:t>zmiany stanu</w:t>
      </w:r>
      <w:r w:rsidRPr="00045C73">
        <w:rPr>
          <w:rFonts w:asciiTheme="minorHAnsi" w:hAnsiTheme="minorHAnsi" w:cstheme="minorHAnsi"/>
        </w:rPr>
        <w:t xml:space="preserve"> kapitałów.</w:t>
      </w:r>
    </w:p>
    <w:p w:rsidR="005A0662" w:rsidRPr="00045C73" w:rsidRDefault="005A066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zapewniać możliwość zapisania wyniku raportu w pliku o popularnym formacie (PDF, XML, CSV, arkusz kalkulacyjny zgodny z MS Excel, dokument tekstowy zgodny z MS Word), jak również wysłanie go jako załącznik e-mail.</w:t>
      </w:r>
    </w:p>
    <w:p w:rsidR="005A0662" w:rsidRPr="00045C73" w:rsidRDefault="005A066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  <w:color w:val="000000"/>
        </w:rPr>
        <w:t xml:space="preserve">System musi spełniać wymogi prawne względem danych kadrowych i ich przetwarzania. Sytemu musi umożliwiać rejestrację : danych osobowych, zawodowych, danych </w:t>
      </w:r>
      <w:proofErr w:type="spellStart"/>
      <w:r w:rsidRPr="00045C73">
        <w:rPr>
          <w:rFonts w:asciiTheme="minorHAnsi" w:hAnsiTheme="minorHAnsi" w:cstheme="minorHAnsi"/>
          <w:color w:val="000000"/>
        </w:rPr>
        <w:t>dot</w:t>
      </w:r>
      <w:proofErr w:type="spellEnd"/>
      <w:r w:rsidRPr="00045C73">
        <w:rPr>
          <w:rFonts w:asciiTheme="minorHAnsi" w:hAnsiTheme="minorHAnsi" w:cstheme="minorHAnsi"/>
          <w:color w:val="000000"/>
        </w:rPr>
        <w:t xml:space="preserve"> wynagrodzenia, dane uzupełniające (m.in. niepełnosprawność, uprawnienia emerytalno-rentowe, dodatki, ochrona związkowa, pełnione funkcje). </w:t>
      </w:r>
      <w:r w:rsidRPr="00045C73">
        <w:rPr>
          <w:rFonts w:asciiTheme="minorHAnsi" w:hAnsiTheme="minorHAnsi" w:cstheme="minorHAnsi"/>
        </w:rPr>
        <w:t xml:space="preserve">System musi zapewnić możliwość cyklicznego i/lub na żądanie operatora przekazywania danych, których zakres zostanie określony w analizie przedwdrożeniowej do innych systemów użytkownika, m.in. system dziekanatowy (USOS), system personalizacji kart pracowniczych, </w:t>
      </w:r>
      <w:proofErr w:type="spellStart"/>
      <w:r w:rsidRPr="00045C73">
        <w:rPr>
          <w:rFonts w:asciiTheme="minorHAnsi" w:hAnsiTheme="minorHAnsi" w:cstheme="minorHAnsi"/>
        </w:rPr>
        <w:t>POLon</w:t>
      </w:r>
      <w:proofErr w:type="spellEnd"/>
      <w:r w:rsidRPr="00045C73">
        <w:rPr>
          <w:rFonts w:asciiTheme="minorHAnsi" w:hAnsiTheme="minorHAnsi" w:cstheme="minorHAnsi"/>
        </w:rPr>
        <w:t>, Płatnik, system bankowy. 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1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3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ap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ić</w:t>
      </w:r>
      <w:r w:rsidRPr="00045C73">
        <w:rPr>
          <w:rFonts w:asciiTheme="minorHAnsi" w:hAnsiTheme="minorHAnsi" w:cstheme="minorHAnsi"/>
          <w:spacing w:val="14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rci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2"/>
        </w:rPr>
        <w:t>l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1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łn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4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tr</w:t>
      </w:r>
      <w:r w:rsidRPr="00045C73">
        <w:rPr>
          <w:rFonts w:asciiTheme="minorHAnsi" w:hAnsiTheme="minorHAnsi" w:cstheme="minorHAnsi"/>
          <w:spacing w:val="1"/>
        </w:rPr>
        <w:t>uktu</w:t>
      </w:r>
      <w:r w:rsidRPr="00045C73">
        <w:rPr>
          <w:rFonts w:asciiTheme="minorHAnsi" w:hAnsiTheme="minorHAnsi" w:cstheme="minorHAnsi"/>
        </w:rPr>
        <w:t>ry</w:t>
      </w:r>
      <w:r w:rsidRPr="00045C73">
        <w:rPr>
          <w:rFonts w:asciiTheme="minorHAnsi" w:hAnsiTheme="minorHAnsi" w:cstheme="minorHAnsi"/>
          <w:spacing w:val="15"/>
        </w:rPr>
        <w:t xml:space="preserve"> </w:t>
      </w:r>
      <w:r w:rsidRPr="00045C73">
        <w:rPr>
          <w:rFonts w:asciiTheme="minorHAnsi" w:hAnsiTheme="minorHAnsi" w:cstheme="minorHAnsi"/>
        </w:rPr>
        <w:t>org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2"/>
        </w:rPr>
        <w:t xml:space="preserve"> Ucz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 w każdym okresie.</w:t>
      </w:r>
    </w:p>
    <w:p w:rsidR="005A0662" w:rsidRPr="00045C73" w:rsidRDefault="005A0662" w:rsidP="004B3254">
      <w:pPr>
        <w:widowControl w:val="0"/>
        <w:autoSpaceDE w:val="0"/>
        <w:autoSpaceDN w:val="0"/>
        <w:adjustRightInd w:val="0"/>
        <w:spacing w:before="120" w:line="240" w:lineRule="auto"/>
        <w:ind w:left="66" w:right="27"/>
        <w:jc w:val="both"/>
        <w:rPr>
          <w:rFonts w:asciiTheme="minorHAnsi" w:hAnsiTheme="minorHAnsi" w:cstheme="minorHAnsi"/>
          <w:spacing w:val="3"/>
        </w:rPr>
      </w:pP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 xml:space="preserve">m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 xml:space="preserve">i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ożl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 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3"/>
        </w:rPr>
        <w:t>t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udn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1"/>
        </w:rPr>
        <w:t xml:space="preserve"> 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2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t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  <w:spacing w:val="1"/>
        </w:rPr>
        <w:t>pu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 xml:space="preserve">ch 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ro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 xml:space="preserve">zajów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3"/>
        </w:rPr>
        <w:t>ó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 xml:space="preserve">o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</w:rPr>
        <w:t>:</w:t>
      </w:r>
      <w:r w:rsidRPr="00045C73">
        <w:rPr>
          <w:rFonts w:asciiTheme="minorHAnsi" w:hAnsiTheme="minorHAnsi" w:cstheme="minorHAnsi"/>
          <w:spacing w:val="3"/>
        </w:rPr>
        <w:t xml:space="preserve"> </w:t>
      </w:r>
    </w:p>
    <w:p w:rsidR="005A0662" w:rsidRPr="00045C73" w:rsidRDefault="005A0662" w:rsidP="004B325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Umowa na czas nieokreślony,</w:t>
      </w:r>
    </w:p>
    <w:p w:rsidR="005A0662" w:rsidRPr="00045C73" w:rsidRDefault="005A0662" w:rsidP="004B325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 xml:space="preserve">Umowa na czas określony, </w:t>
      </w:r>
    </w:p>
    <w:p w:rsidR="005A0662" w:rsidRDefault="005A0662" w:rsidP="004B325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 xml:space="preserve">Umowa na czas próbny, </w:t>
      </w:r>
    </w:p>
    <w:p w:rsidR="004B3254" w:rsidRPr="00045C73" w:rsidRDefault="004B3254" w:rsidP="004B325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Umowa </w:t>
      </w:r>
      <w:r w:rsidRPr="00045C73">
        <w:rPr>
          <w:rFonts w:asciiTheme="minorHAnsi" w:hAnsiTheme="minorHAnsi" w:cstheme="minorHAnsi"/>
          <w:spacing w:val="-1"/>
        </w:rPr>
        <w:t>na zastępstwo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–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1"/>
        </w:rPr>
        <w:t xml:space="preserve"> ab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1"/>
        </w:rPr>
        <w:t xml:space="preserve"> 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1"/>
        </w:rPr>
        <w:t xml:space="preserve"> 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ie o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  <w:spacing w:val="3"/>
        </w:rPr>
        <w:t>p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oż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a </w:t>
      </w:r>
      <w:r w:rsidRPr="00045C73">
        <w:rPr>
          <w:rFonts w:asciiTheme="minorHAnsi" w:hAnsiTheme="minorHAnsi" w:cstheme="minorHAnsi"/>
          <w:spacing w:val="1"/>
        </w:rPr>
        <w:t>był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ws</w:t>
      </w:r>
      <w:r w:rsidRPr="00045C73">
        <w:rPr>
          <w:rFonts w:asciiTheme="minorHAnsi" w:hAnsiTheme="minorHAnsi" w:cstheme="minorHAnsi"/>
          <w:spacing w:val="1"/>
        </w:rPr>
        <w:t>ka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 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3"/>
        </w:rPr>
        <w:t>b</w:t>
      </w:r>
      <w:r w:rsidRPr="00045C73">
        <w:rPr>
          <w:rFonts w:asciiTheme="minorHAnsi" w:hAnsiTheme="minorHAnsi" w:cstheme="minorHAnsi"/>
        </w:rPr>
        <w:t>ę 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aną</w:t>
      </w:r>
      <w:r w:rsidRPr="00045C73">
        <w:rPr>
          <w:rFonts w:asciiTheme="minorHAnsi" w:hAnsiTheme="minorHAnsi" w:cstheme="minorHAnsi"/>
        </w:rPr>
        <w:t>.</w:t>
      </w:r>
    </w:p>
    <w:p w:rsidR="005A0662" w:rsidRPr="00045C73" w:rsidRDefault="005A066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3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3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unk</w:t>
      </w:r>
      <w:r w:rsidRPr="00045C73">
        <w:rPr>
          <w:rFonts w:asciiTheme="minorHAnsi" w:hAnsiTheme="minorHAnsi" w:cstheme="minorHAnsi"/>
        </w:rPr>
        <w:t>u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cy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</w:rPr>
        <w:t>zgo</w:t>
      </w:r>
      <w:r w:rsidRPr="00045C73">
        <w:rPr>
          <w:rFonts w:asciiTheme="minorHAnsi" w:hAnsiTheme="minorHAnsi" w:cstheme="minorHAnsi"/>
          <w:spacing w:val="1"/>
        </w:rPr>
        <w:t>dn</w:t>
      </w:r>
      <w:r w:rsidRPr="00045C73">
        <w:rPr>
          <w:rFonts w:asciiTheme="minorHAnsi" w:hAnsiTheme="minorHAnsi" w:cstheme="minorHAnsi"/>
        </w:rPr>
        <w:t>ie z</w:t>
      </w:r>
      <w:r w:rsidRPr="00045C73">
        <w:rPr>
          <w:rFonts w:asciiTheme="minorHAnsi" w:hAnsiTheme="minorHAnsi" w:cstheme="minorHAnsi"/>
          <w:spacing w:val="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2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 xml:space="preserve">: 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1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 xml:space="preserve">,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11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4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3"/>
        </w:rPr>
        <w:t>k</w:t>
      </w:r>
      <w:r w:rsidRPr="00045C73">
        <w:rPr>
          <w:rFonts w:asciiTheme="minorHAnsi" w:hAnsiTheme="minorHAnsi" w:cstheme="minorHAnsi"/>
        </w:rPr>
        <w:t>ol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ict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1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12"/>
        </w:rPr>
        <w:t xml:space="preserve"> </w:t>
      </w:r>
      <w:r w:rsidRPr="00045C73">
        <w:rPr>
          <w:rFonts w:asciiTheme="minorHAnsi" w:hAnsiTheme="minorHAnsi" w:cstheme="minorHAnsi"/>
          <w:spacing w:val="3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11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4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1"/>
        </w:rPr>
        <w:t>pn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1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nauk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12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2"/>
        </w:rPr>
        <w:t xml:space="preserve"> 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le</w:t>
      </w:r>
      <w:r w:rsidRPr="00045C73">
        <w:rPr>
          <w:rFonts w:asciiTheme="minorHAnsi" w:hAnsiTheme="minorHAnsi" w:cstheme="minorHAnsi"/>
          <w:spacing w:val="10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nauk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m, ustawa o szczególnych zasadach rozwiazywania z pracownikami stosunków pracy z przyczyn niedotyczących pracowników</w:t>
      </w:r>
      <w:r w:rsidRPr="00045C73">
        <w:rPr>
          <w:rFonts w:asciiTheme="minorHAnsi" w:hAnsiTheme="minorHAnsi" w:cstheme="minorHAnsi"/>
        </w:rPr>
        <w:t>. 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 xml:space="preserve">m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 xml:space="preserve">n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ada</w:t>
      </w:r>
      <w:r w:rsidRPr="00045C73">
        <w:rPr>
          <w:rFonts w:asciiTheme="minorHAnsi" w:hAnsiTheme="minorHAnsi" w:cstheme="minorHAnsi"/>
        </w:rPr>
        <w:t xml:space="preserve">ć </w:t>
      </w:r>
      <w:r w:rsidRPr="00045C73">
        <w:rPr>
          <w:rFonts w:asciiTheme="minorHAnsi" w:hAnsiTheme="minorHAnsi" w:cstheme="minorHAnsi"/>
          <w:spacing w:val="3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ef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3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3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2"/>
        </w:rPr>
        <w:t>wn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 xml:space="preserve">ów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ik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35"/>
        </w:rPr>
        <w:t xml:space="preserve"> </w:t>
      </w:r>
      <w:r w:rsidRPr="00045C73">
        <w:rPr>
          <w:rFonts w:asciiTheme="minorHAnsi" w:hAnsiTheme="minorHAnsi" w:cstheme="minorHAnsi"/>
        </w:rPr>
        <w:t>roz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 xml:space="preserve">ia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unk</w:t>
      </w:r>
      <w:r w:rsidRPr="00045C73">
        <w:rPr>
          <w:rFonts w:asciiTheme="minorHAnsi" w:hAnsiTheme="minorHAnsi" w:cstheme="minorHAnsi"/>
        </w:rPr>
        <w:t>u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. Po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3"/>
        </w:rPr>
        <w:t>b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 xml:space="preserve">ć </w:t>
      </w:r>
      <w:r w:rsidRPr="00045C73">
        <w:rPr>
          <w:rFonts w:asciiTheme="minorHAnsi" w:hAnsiTheme="minorHAnsi" w:cstheme="minorHAnsi"/>
          <w:spacing w:val="-1"/>
        </w:rPr>
        <w:t>ew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>d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cjo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 xml:space="preserve">e </w:t>
      </w:r>
      <w:r w:rsidRPr="00045C73">
        <w:rPr>
          <w:rFonts w:asciiTheme="minorHAnsi" w:hAnsiTheme="minorHAnsi" w:cstheme="minorHAnsi"/>
          <w:spacing w:val="1"/>
        </w:rPr>
        <w:t>dan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e z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ro</w:t>
      </w:r>
      <w:r w:rsidRPr="00045C73">
        <w:rPr>
          <w:rFonts w:asciiTheme="minorHAnsi" w:hAnsiTheme="minorHAnsi" w:cstheme="minorHAnsi"/>
          <w:spacing w:val="3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3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2"/>
        </w:rPr>
        <w:t xml:space="preserve"> (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ób roz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1"/>
        </w:rPr>
        <w:t xml:space="preserve"> da</w:t>
      </w:r>
      <w:r w:rsidRPr="00045C73">
        <w:rPr>
          <w:rFonts w:asciiTheme="minorHAnsi" w:hAnsiTheme="minorHAnsi" w:cstheme="minorHAnsi"/>
        </w:rPr>
        <w:t>ta roz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2"/>
        </w:rPr>
        <w:t>a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-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ód ro</w:t>
      </w:r>
      <w:r w:rsidRPr="00045C73">
        <w:rPr>
          <w:rFonts w:asciiTheme="minorHAnsi" w:hAnsiTheme="minorHAnsi" w:cstheme="minorHAnsi"/>
          <w:spacing w:val="-2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ok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2"/>
        </w:rPr>
        <w:t>w</w:t>
      </w:r>
      <w:r w:rsidRPr="00045C73">
        <w:rPr>
          <w:rFonts w:asciiTheme="minorHAnsi" w:hAnsiTheme="minorHAnsi" w:cstheme="minorHAnsi"/>
          <w:spacing w:val="1"/>
        </w:rPr>
        <w:t>yp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).</w:t>
      </w:r>
    </w:p>
    <w:p w:rsidR="005A0662" w:rsidRPr="00045C73" w:rsidRDefault="005A066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  <w:bCs/>
          <w:spacing w:val="-1"/>
        </w:rPr>
        <w:lastRenderedPageBreak/>
        <w:t>Sy</w:t>
      </w:r>
      <w:r w:rsidRPr="00045C73">
        <w:rPr>
          <w:rFonts w:asciiTheme="minorHAnsi" w:hAnsiTheme="minorHAnsi" w:cstheme="minorHAnsi"/>
          <w:bCs/>
        </w:rPr>
        <w:t>s</w:t>
      </w:r>
      <w:r w:rsidRPr="00045C73">
        <w:rPr>
          <w:rFonts w:asciiTheme="minorHAnsi" w:hAnsiTheme="minorHAnsi" w:cstheme="minorHAnsi"/>
          <w:bCs/>
          <w:spacing w:val="1"/>
        </w:rPr>
        <w:t>t</w:t>
      </w:r>
      <w:r w:rsidRPr="00045C73">
        <w:rPr>
          <w:rFonts w:asciiTheme="minorHAnsi" w:hAnsiTheme="minorHAnsi" w:cstheme="minorHAnsi"/>
          <w:bCs/>
        </w:rPr>
        <w:t>em</w:t>
      </w:r>
      <w:r w:rsidRPr="00045C73">
        <w:rPr>
          <w:rFonts w:asciiTheme="minorHAnsi" w:hAnsiTheme="minorHAnsi" w:cstheme="minorHAnsi"/>
          <w:bCs/>
          <w:spacing w:val="31"/>
        </w:rPr>
        <w:t xml:space="preserve"> </w:t>
      </w:r>
      <w:r w:rsidRPr="00045C73">
        <w:rPr>
          <w:rFonts w:asciiTheme="minorHAnsi" w:hAnsiTheme="minorHAnsi" w:cstheme="minorHAnsi"/>
          <w:bCs/>
          <w:spacing w:val="1"/>
        </w:rPr>
        <w:t>po</w:t>
      </w:r>
      <w:r w:rsidRPr="00045C73">
        <w:rPr>
          <w:rFonts w:asciiTheme="minorHAnsi" w:hAnsiTheme="minorHAnsi" w:cstheme="minorHAnsi"/>
          <w:bCs/>
        </w:rPr>
        <w:t>w</w:t>
      </w:r>
      <w:r w:rsidRPr="00045C73">
        <w:rPr>
          <w:rFonts w:asciiTheme="minorHAnsi" w:hAnsiTheme="minorHAnsi" w:cstheme="minorHAnsi"/>
          <w:bCs/>
          <w:spacing w:val="-1"/>
        </w:rPr>
        <w:t>i</w:t>
      </w:r>
      <w:r w:rsidRPr="00045C73">
        <w:rPr>
          <w:rFonts w:asciiTheme="minorHAnsi" w:hAnsiTheme="minorHAnsi" w:cstheme="minorHAnsi"/>
          <w:bCs/>
          <w:spacing w:val="1"/>
        </w:rPr>
        <w:t>n</w:t>
      </w:r>
      <w:r w:rsidRPr="00045C73">
        <w:rPr>
          <w:rFonts w:asciiTheme="minorHAnsi" w:hAnsiTheme="minorHAnsi" w:cstheme="minorHAnsi"/>
          <w:bCs/>
          <w:spacing w:val="-1"/>
        </w:rPr>
        <w:t>i</w:t>
      </w:r>
      <w:r w:rsidRPr="00045C73">
        <w:rPr>
          <w:rFonts w:asciiTheme="minorHAnsi" w:hAnsiTheme="minorHAnsi" w:cstheme="minorHAnsi"/>
          <w:bCs/>
        </w:rPr>
        <w:t>en umożliwiać z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ef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1"/>
        </w:rPr>
        <w:t xml:space="preserve"> s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  <w:spacing w:val="-1"/>
        </w:rPr>
        <w:t>em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tu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roz</w:t>
      </w:r>
      <w:r w:rsidRPr="00045C73">
        <w:rPr>
          <w:rFonts w:asciiTheme="minorHAnsi" w:hAnsiTheme="minorHAnsi" w:cstheme="minorHAnsi"/>
          <w:spacing w:val="2"/>
        </w:rPr>
        <w:t>l</w:t>
      </w:r>
      <w:r w:rsidRPr="00045C73">
        <w:rPr>
          <w:rFonts w:asciiTheme="minorHAnsi" w:hAnsiTheme="minorHAnsi" w:cstheme="minorHAnsi"/>
        </w:rPr>
        <w:t>icz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ia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yna</w:t>
      </w:r>
      <w:r w:rsidRPr="00045C73">
        <w:rPr>
          <w:rFonts w:asciiTheme="minorHAnsi" w:hAnsiTheme="minorHAnsi" w:cstheme="minorHAnsi"/>
        </w:rPr>
        <w:t>gro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ń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1"/>
        </w:rPr>
        <w:t xml:space="preserve"> 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2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 xml:space="preserve"> 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1"/>
        </w:rPr>
        <w:t>yp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 xml:space="preserve">ie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dn</w:t>
      </w:r>
      <w:r w:rsidRPr="00045C73">
        <w:rPr>
          <w:rFonts w:asciiTheme="minorHAnsi" w:hAnsiTheme="minorHAnsi" w:cstheme="minorHAnsi"/>
        </w:rPr>
        <w:t xml:space="preserve">ich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kładn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 xml:space="preserve">ów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ef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ndy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dua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ie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 xml:space="preserve">z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3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 xml:space="preserve">a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em</w:t>
      </w:r>
      <w:r w:rsidRPr="00045C73">
        <w:rPr>
          <w:rFonts w:asciiTheme="minorHAnsi" w:hAnsiTheme="minorHAnsi" w:cstheme="minorHAnsi"/>
          <w:spacing w:val="1"/>
        </w:rPr>
        <w:t xml:space="preserve">u oraz </w:t>
      </w:r>
      <w:r w:rsidRPr="00045C73">
        <w:rPr>
          <w:rFonts w:asciiTheme="minorHAnsi" w:hAnsiTheme="minorHAnsi" w:cstheme="minorHAnsi"/>
        </w:rPr>
        <w:t>termin wypłaty. O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cja przypisania składników powinna być możliwa w każdym okresie (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 xml:space="preserve">o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</w:rPr>
        <w:t>ciu</w:t>
      </w:r>
      <w:r w:rsidRPr="00045C73">
        <w:rPr>
          <w:rFonts w:asciiTheme="minorHAnsi" w:hAnsiTheme="minorHAnsi" w:cstheme="minorHAnsi"/>
          <w:spacing w:val="1"/>
        </w:rPr>
        <w:t xml:space="preserve"> 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ka, po zmianie warunków zatrudnienia i wynagradzania)</w:t>
      </w:r>
      <w:r w:rsidRPr="00045C73">
        <w:rPr>
          <w:rFonts w:asciiTheme="minorHAnsi" w:hAnsiTheme="minorHAnsi" w:cstheme="minorHAnsi"/>
        </w:rPr>
        <w:t xml:space="preserve">. System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ożl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</w:rPr>
        <w:t>rozlicz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ie 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łk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r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yna</w:t>
      </w:r>
      <w:r w:rsidRPr="00045C73">
        <w:rPr>
          <w:rFonts w:asciiTheme="minorHAnsi" w:hAnsiTheme="minorHAnsi" w:cstheme="minorHAnsi"/>
        </w:rPr>
        <w:t>gro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ń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h</w:t>
      </w:r>
      <w:r w:rsidRPr="00045C73">
        <w:rPr>
          <w:rFonts w:asciiTheme="minorHAnsi" w:hAnsiTheme="minorHAnsi" w:cstheme="minorHAnsi"/>
        </w:rPr>
        <w:t>oro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</w:rPr>
        <w:t>or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nny</w:t>
      </w:r>
      <w:r w:rsidRPr="00045C73">
        <w:rPr>
          <w:rFonts w:asciiTheme="minorHAnsi" w:hAnsiTheme="minorHAnsi" w:cstheme="minorHAnsi"/>
        </w:rPr>
        <w:t xml:space="preserve">ch </w:t>
      </w:r>
      <w:r w:rsidRPr="00045C73">
        <w:rPr>
          <w:rFonts w:asciiTheme="minorHAnsi" w:hAnsiTheme="minorHAnsi" w:cstheme="minorHAnsi"/>
          <w:spacing w:val="1"/>
        </w:rPr>
        <w:t>ab</w:t>
      </w:r>
      <w:r w:rsidRPr="00045C73">
        <w:rPr>
          <w:rFonts w:asciiTheme="minorHAnsi" w:hAnsiTheme="minorHAnsi" w:cstheme="minorHAnsi"/>
          <w:spacing w:val="-1"/>
        </w:rPr>
        <w:t>se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cji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</w:rPr>
        <w:t>zgo</w:t>
      </w:r>
      <w:r w:rsidRPr="00045C73">
        <w:rPr>
          <w:rFonts w:asciiTheme="minorHAnsi" w:hAnsiTheme="minorHAnsi" w:cstheme="minorHAnsi"/>
          <w:spacing w:val="1"/>
        </w:rPr>
        <w:t>dn</w:t>
      </w:r>
      <w:r w:rsidRPr="00045C73">
        <w:rPr>
          <w:rFonts w:asciiTheme="minorHAnsi" w:hAnsiTheme="minorHAnsi" w:cstheme="minorHAnsi"/>
        </w:rPr>
        <w:t>ie z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a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6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owi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1"/>
        </w:rPr>
        <w:t xml:space="preserve"> dn</w:t>
      </w:r>
      <w:r w:rsidRPr="00045C73">
        <w:rPr>
          <w:rFonts w:asciiTheme="minorHAnsi" w:hAnsiTheme="minorHAnsi" w:cstheme="minorHAnsi"/>
        </w:rPr>
        <w:t>iu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ddan</w:t>
      </w:r>
      <w:r w:rsidRPr="00045C73">
        <w:rPr>
          <w:rFonts w:asciiTheme="minorHAnsi" w:hAnsiTheme="minorHAnsi" w:cstheme="minorHAnsi"/>
        </w:rPr>
        <w:t>ia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u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 xml:space="preserve">o 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lo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cji. Automatyczne wyliczenie podstawy i obliczenie wynagrodzenia i zasiłków chorobowych wg obowiązujących przepisów (w tym: z uwzględnieniem ilości dni wynagrodzenia chorobowego, które wykorzystano u innego pracodawcy) z uwzględnieniem waloryzacji podstawy dla zasiłków rehabilitacyjnych. W systemie w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ą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naniesi</w:t>
      </w:r>
      <w:r w:rsidRPr="00045C73">
        <w:rPr>
          <w:rFonts w:asciiTheme="minorHAnsi" w:hAnsiTheme="minorHAnsi" w:cstheme="minorHAnsi"/>
          <w:spacing w:val="-1"/>
        </w:rPr>
        <w:t>one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części</w:t>
      </w:r>
      <w:r w:rsidRPr="00045C73">
        <w:rPr>
          <w:rFonts w:asciiTheme="minorHAnsi" w:hAnsiTheme="minorHAnsi" w:cstheme="minorHAnsi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kad</w:t>
      </w:r>
      <w:r w:rsidRPr="00045C73">
        <w:rPr>
          <w:rFonts w:asciiTheme="minorHAnsi" w:hAnsiTheme="minorHAnsi" w:cstheme="minorHAnsi"/>
        </w:rPr>
        <w:t>ro</w:t>
      </w:r>
      <w:r w:rsidRPr="00045C73">
        <w:rPr>
          <w:rFonts w:asciiTheme="minorHAnsi" w:hAnsiTheme="minorHAnsi" w:cstheme="minorHAnsi"/>
          <w:spacing w:val="-1"/>
        </w:rPr>
        <w:t xml:space="preserve">wej </w:t>
      </w:r>
      <w:r w:rsidRPr="00045C73">
        <w:rPr>
          <w:rFonts w:asciiTheme="minorHAnsi" w:hAnsiTheme="minorHAnsi" w:cstheme="minorHAnsi"/>
        </w:rPr>
        <w:t>(które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3"/>
        </w:rPr>
        <w:t>j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</w:rPr>
        <w:t>ją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zy i</w:t>
      </w:r>
      <w:r w:rsidRPr="00045C73">
        <w:rPr>
          <w:rFonts w:asciiTheme="minorHAnsi" w:hAnsiTheme="minorHAnsi" w:cstheme="minorHAnsi"/>
          <w:spacing w:val="1"/>
        </w:rPr>
        <w:t>nny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i:</w:t>
      </w:r>
      <w:r w:rsidRPr="00045C73">
        <w:rPr>
          <w:rFonts w:asciiTheme="minorHAnsi" w:hAnsiTheme="minorHAnsi" w:cstheme="minorHAnsi"/>
          <w:spacing w:val="2"/>
        </w:rPr>
        <w:t xml:space="preserve"> zmianę komórki,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2"/>
        </w:rPr>
        <w:t>i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ka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ro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zaju</w:t>
      </w:r>
      <w:r w:rsidRPr="00045C73">
        <w:rPr>
          <w:rFonts w:asciiTheme="minorHAnsi" w:hAnsiTheme="minorHAnsi" w:cstheme="minorHAnsi"/>
          <w:spacing w:val="1"/>
        </w:rPr>
        <w:t xml:space="preserve"> 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zmi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 xml:space="preserve">y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3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g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 xml:space="preserve">y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rto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1"/>
        </w:rPr>
        <w:t>da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 xml:space="preserve">ów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rio</w:t>
      </w:r>
      <w:r w:rsidRPr="00045C73">
        <w:rPr>
          <w:rFonts w:asciiTheme="minorHAnsi" w:hAnsiTheme="minorHAnsi" w:cstheme="minorHAnsi"/>
          <w:spacing w:val="1"/>
        </w:rPr>
        <w:t>dy</w:t>
      </w:r>
      <w:r w:rsidRPr="00045C73">
        <w:rPr>
          <w:rFonts w:asciiTheme="minorHAnsi" w:hAnsiTheme="minorHAnsi" w:cstheme="minorHAnsi"/>
        </w:rPr>
        <w:t>cz</w:t>
      </w:r>
      <w:r w:rsidRPr="00045C73">
        <w:rPr>
          <w:rFonts w:asciiTheme="minorHAnsi" w:hAnsiTheme="minorHAnsi" w:cstheme="minorHAnsi"/>
          <w:spacing w:val="1"/>
        </w:rPr>
        <w:t>ny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ak</w:t>
      </w:r>
      <w:r w:rsidRPr="00045C73">
        <w:rPr>
          <w:rFonts w:asciiTheme="minorHAnsi" w:hAnsiTheme="minorHAnsi" w:cstheme="minorHAnsi"/>
        </w:rPr>
        <w:t>ich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 xml:space="preserve">k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f</w:t>
      </w:r>
      <w:r w:rsidRPr="00045C73">
        <w:rPr>
          <w:rFonts w:asciiTheme="minorHAnsi" w:hAnsiTheme="minorHAnsi" w:cstheme="minorHAnsi"/>
          <w:spacing w:val="1"/>
        </w:rPr>
        <w:t>un</w:t>
      </w:r>
      <w:r w:rsidRPr="00045C73">
        <w:rPr>
          <w:rFonts w:asciiTheme="minorHAnsi" w:hAnsiTheme="minorHAnsi" w:cstheme="minorHAnsi"/>
          <w:spacing w:val="-2"/>
        </w:rPr>
        <w:t>k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e,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cj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 xml:space="preserve">ci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roc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tu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-1"/>
        </w:rPr>
        <w:t>em</w:t>
      </w:r>
      <w:r w:rsidRPr="00045C73">
        <w:rPr>
          <w:rFonts w:asciiTheme="minorHAnsi" w:hAnsiTheme="minorHAnsi" w:cstheme="minorHAnsi"/>
        </w:rPr>
        <w:t>ii uznaniowej</w:t>
      </w:r>
      <w:r w:rsidRPr="00045C73">
        <w:rPr>
          <w:rFonts w:asciiTheme="minorHAnsi" w:hAnsiTheme="minorHAnsi" w:cstheme="minorHAnsi"/>
          <w:spacing w:val="2"/>
        </w:rPr>
        <w:t xml:space="preserve">,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2"/>
        </w:rPr>
        <w:t>m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ru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tr</w:t>
      </w:r>
      <w:r w:rsidRPr="00045C73">
        <w:rPr>
          <w:rFonts w:asciiTheme="minorHAnsi" w:hAnsiTheme="minorHAnsi" w:cstheme="minorHAnsi"/>
          <w:spacing w:val="1"/>
        </w:rPr>
        <w:t>udn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)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muszą</w:t>
      </w:r>
      <w:r w:rsidRPr="00045C73">
        <w:rPr>
          <w:rFonts w:asciiTheme="minorHAnsi" w:hAnsiTheme="minorHAnsi" w:cstheme="minorHAnsi"/>
          <w:spacing w:val="1"/>
        </w:rPr>
        <w:t xml:space="preserve"> by</w:t>
      </w:r>
      <w:r w:rsidRPr="00045C73">
        <w:rPr>
          <w:rFonts w:asciiTheme="minorHAnsi" w:hAnsiTheme="minorHAnsi" w:cstheme="minorHAnsi"/>
        </w:rPr>
        <w:t>ć od 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zu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2"/>
        </w:rPr>
        <w:t>c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 xml:space="preserve">e w </w:t>
      </w:r>
      <w:r w:rsidRPr="00045C73">
        <w:rPr>
          <w:rFonts w:asciiTheme="minorHAnsi" w:hAnsiTheme="minorHAnsi" w:cstheme="minorHAnsi"/>
          <w:spacing w:val="-1"/>
        </w:rPr>
        <w:t>części</w:t>
      </w:r>
      <w:r w:rsidRPr="00045C73">
        <w:rPr>
          <w:rFonts w:asciiTheme="minorHAnsi" w:hAnsiTheme="minorHAnsi" w:cstheme="minorHAnsi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pła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wej.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S</w:t>
      </w:r>
      <w:r w:rsidR="00D87294" w:rsidRPr="00045C73">
        <w:rPr>
          <w:rFonts w:asciiTheme="minorHAnsi" w:hAnsiTheme="minorHAnsi" w:cstheme="minorHAnsi"/>
          <w:spacing w:val="1"/>
        </w:rPr>
        <w:t>y</w:t>
      </w:r>
      <w:r w:rsidR="00D87294" w:rsidRPr="00045C73">
        <w:rPr>
          <w:rFonts w:asciiTheme="minorHAnsi" w:hAnsiTheme="minorHAnsi" w:cstheme="minorHAnsi"/>
          <w:spacing w:val="-1"/>
        </w:rPr>
        <w:t>s</w:t>
      </w:r>
      <w:r w:rsidR="00D87294" w:rsidRPr="00045C73">
        <w:rPr>
          <w:rFonts w:asciiTheme="minorHAnsi" w:hAnsiTheme="minorHAnsi" w:cstheme="minorHAnsi"/>
        </w:rPr>
        <w:t>t</w:t>
      </w:r>
      <w:r w:rsidR="00D87294" w:rsidRPr="00045C73">
        <w:rPr>
          <w:rFonts w:asciiTheme="minorHAnsi" w:hAnsiTheme="minorHAnsi" w:cstheme="minorHAnsi"/>
          <w:spacing w:val="2"/>
        </w:rPr>
        <w:t>e</w:t>
      </w:r>
      <w:r w:rsidR="00D87294" w:rsidRPr="00045C73">
        <w:rPr>
          <w:rFonts w:asciiTheme="minorHAnsi" w:hAnsiTheme="minorHAnsi" w:cstheme="minorHAnsi"/>
        </w:rPr>
        <w:t>m</w:t>
      </w:r>
      <w:r w:rsidR="00D87294" w:rsidRPr="00045C73">
        <w:rPr>
          <w:rFonts w:asciiTheme="minorHAnsi" w:hAnsiTheme="minorHAnsi" w:cstheme="minorHAnsi"/>
          <w:spacing w:val="-1"/>
        </w:rPr>
        <w:t xml:space="preserve"> m</w:t>
      </w:r>
      <w:r w:rsidR="00D87294" w:rsidRPr="00045C73">
        <w:rPr>
          <w:rFonts w:asciiTheme="minorHAnsi" w:hAnsiTheme="minorHAnsi" w:cstheme="minorHAnsi"/>
          <w:spacing w:val="1"/>
        </w:rPr>
        <w:t>u</w:t>
      </w:r>
      <w:r w:rsidR="00D87294" w:rsidRPr="00045C73">
        <w:rPr>
          <w:rFonts w:asciiTheme="minorHAnsi" w:hAnsiTheme="minorHAnsi" w:cstheme="minorHAnsi"/>
          <w:spacing w:val="-1"/>
        </w:rPr>
        <w:t>s</w:t>
      </w:r>
      <w:r w:rsidR="00D87294" w:rsidRPr="00045C73">
        <w:rPr>
          <w:rFonts w:asciiTheme="minorHAnsi" w:hAnsiTheme="minorHAnsi" w:cstheme="minorHAnsi"/>
        </w:rPr>
        <w:t>i</w:t>
      </w:r>
      <w:r w:rsidR="00D87294" w:rsidRPr="00045C73">
        <w:rPr>
          <w:rFonts w:asciiTheme="minorHAnsi" w:hAnsiTheme="minorHAnsi" w:cstheme="minorHAnsi"/>
          <w:spacing w:val="-2"/>
        </w:rPr>
        <w:t xml:space="preserve"> </w:t>
      </w:r>
      <w:r w:rsidR="00D87294" w:rsidRPr="00045C73">
        <w:rPr>
          <w:rFonts w:asciiTheme="minorHAnsi" w:hAnsiTheme="minorHAnsi" w:cstheme="minorHAnsi"/>
        </w:rPr>
        <w:t>z</w:t>
      </w:r>
      <w:r w:rsidR="00D87294" w:rsidRPr="00045C73">
        <w:rPr>
          <w:rFonts w:asciiTheme="minorHAnsi" w:hAnsiTheme="minorHAnsi" w:cstheme="minorHAnsi"/>
          <w:spacing w:val="1"/>
        </w:rPr>
        <w:t>ap</w:t>
      </w:r>
      <w:r w:rsidR="00D87294" w:rsidRPr="00045C73">
        <w:rPr>
          <w:rFonts w:asciiTheme="minorHAnsi" w:hAnsiTheme="minorHAnsi" w:cstheme="minorHAnsi"/>
          <w:spacing w:val="2"/>
        </w:rPr>
        <w:t>e</w:t>
      </w:r>
      <w:r w:rsidR="00D87294" w:rsidRPr="00045C73">
        <w:rPr>
          <w:rFonts w:asciiTheme="minorHAnsi" w:hAnsiTheme="minorHAnsi" w:cstheme="minorHAnsi"/>
          <w:spacing w:val="-1"/>
        </w:rPr>
        <w:t>w</w:t>
      </w:r>
      <w:r w:rsidR="00D87294" w:rsidRPr="00045C73">
        <w:rPr>
          <w:rFonts w:asciiTheme="minorHAnsi" w:hAnsiTheme="minorHAnsi" w:cstheme="minorHAnsi"/>
          <w:spacing w:val="1"/>
        </w:rPr>
        <w:t>n</w:t>
      </w:r>
      <w:r w:rsidR="00D87294" w:rsidRPr="00045C73">
        <w:rPr>
          <w:rFonts w:asciiTheme="minorHAnsi" w:hAnsiTheme="minorHAnsi" w:cstheme="minorHAnsi"/>
        </w:rPr>
        <w:t>ić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rozlic</w:t>
      </w:r>
      <w:r w:rsidR="00D87294" w:rsidRPr="00045C73">
        <w:rPr>
          <w:rFonts w:asciiTheme="minorHAnsi" w:hAnsiTheme="minorHAnsi" w:cstheme="minorHAnsi"/>
          <w:spacing w:val="3"/>
        </w:rPr>
        <w:t>z</w:t>
      </w:r>
      <w:r w:rsidR="00D87294" w:rsidRPr="00045C73">
        <w:rPr>
          <w:rFonts w:asciiTheme="minorHAnsi" w:hAnsiTheme="minorHAnsi" w:cstheme="minorHAnsi"/>
          <w:spacing w:val="-1"/>
        </w:rPr>
        <w:t>e</w:t>
      </w:r>
      <w:r w:rsidR="00D87294" w:rsidRPr="00045C73">
        <w:rPr>
          <w:rFonts w:asciiTheme="minorHAnsi" w:hAnsiTheme="minorHAnsi" w:cstheme="minorHAnsi"/>
          <w:spacing w:val="1"/>
        </w:rPr>
        <w:t>n</w:t>
      </w:r>
      <w:r w:rsidR="00D87294" w:rsidRPr="00045C73">
        <w:rPr>
          <w:rFonts w:asciiTheme="minorHAnsi" w:hAnsiTheme="minorHAnsi" w:cstheme="minorHAnsi"/>
        </w:rPr>
        <w:t>ia</w:t>
      </w:r>
      <w:r w:rsidR="00D87294" w:rsidRPr="00045C73">
        <w:rPr>
          <w:rFonts w:asciiTheme="minorHAnsi" w:hAnsiTheme="minorHAnsi" w:cstheme="minorHAnsi"/>
          <w:spacing w:val="-3"/>
        </w:rPr>
        <w:t xml:space="preserve"> </w:t>
      </w:r>
      <w:r w:rsidR="00D87294" w:rsidRPr="00045C73">
        <w:rPr>
          <w:rFonts w:asciiTheme="minorHAnsi" w:hAnsiTheme="minorHAnsi" w:cstheme="minorHAnsi"/>
        </w:rPr>
        <w:t>rocz</w:t>
      </w:r>
      <w:r w:rsidR="00D87294" w:rsidRPr="00045C73">
        <w:rPr>
          <w:rFonts w:asciiTheme="minorHAnsi" w:hAnsiTheme="minorHAnsi" w:cstheme="minorHAnsi"/>
          <w:spacing w:val="1"/>
        </w:rPr>
        <w:t>n</w:t>
      </w:r>
      <w:r w:rsidR="00D87294" w:rsidRPr="00045C73">
        <w:rPr>
          <w:rFonts w:asciiTheme="minorHAnsi" w:hAnsiTheme="minorHAnsi" w:cstheme="minorHAnsi"/>
        </w:rPr>
        <w:t>e</w:t>
      </w:r>
      <w:r w:rsidR="00D87294" w:rsidRPr="00045C73">
        <w:rPr>
          <w:rFonts w:asciiTheme="minorHAnsi" w:hAnsiTheme="minorHAnsi" w:cstheme="minorHAnsi"/>
          <w:spacing w:val="-3"/>
        </w:rPr>
        <w:t xml:space="preserve"> </w:t>
      </w:r>
      <w:r w:rsidR="00D87294" w:rsidRPr="00045C73">
        <w:rPr>
          <w:rFonts w:asciiTheme="minorHAnsi" w:hAnsiTheme="minorHAnsi" w:cstheme="minorHAnsi"/>
          <w:spacing w:val="1"/>
        </w:rPr>
        <w:t>p</w:t>
      </w:r>
      <w:r w:rsidR="00D87294" w:rsidRPr="00045C73">
        <w:rPr>
          <w:rFonts w:asciiTheme="minorHAnsi" w:hAnsiTheme="minorHAnsi" w:cstheme="minorHAnsi"/>
        </w:rPr>
        <w:t>o</w:t>
      </w:r>
      <w:r w:rsidR="00D87294" w:rsidRPr="00045C73">
        <w:rPr>
          <w:rFonts w:asciiTheme="minorHAnsi" w:hAnsiTheme="minorHAnsi" w:cstheme="minorHAnsi"/>
          <w:spacing w:val="1"/>
        </w:rPr>
        <w:t>datk</w:t>
      </w:r>
      <w:r w:rsidR="00D87294" w:rsidRPr="00045C73">
        <w:rPr>
          <w:rFonts w:asciiTheme="minorHAnsi" w:hAnsiTheme="minorHAnsi" w:cstheme="minorHAnsi"/>
        </w:rPr>
        <w:t xml:space="preserve">u </w:t>
      </w:r>
      <w:r w:rsidR="00D87294" w:rsidRPr="00045C73">
        <w:rPr>
          <w:rFonts w:asciiTheme="minorHAnsi" w:hAnsiTheme="minorHAnsi" w:cstheme="minorHAnsi"/>
          <w:spacing w:val="1"/>
        </w:rPr>
        <w:t>d</w:t>
      </w:r>
      <w:r w:rsidR="00D87294" w:rsidRPr="00045C73">
        <w:rPr>
          <w:rFonts w:asciiTheme="minorHAnsi" w:hAnsiTheme="minorHAnsi" w:cstheme="minorHAnsi"/>
        </w:rPr>
        <w:t>oc</w:t>
      </w:r>
      <w:r w:rsidR="00D87294" w:rsidRPr="00045C73">
        <w:rPr>
          <w:rFonts w:asciiTheme="minorHAnsi" w:hAnsiTheme="minorHAnsi" w:cstheme="minorHAnsi"/>
          <w:spacing w:val="1"/>
        </w:rPr>
        <w:t>h</w:t>
      </w:r>
      <w:r w:rsidR="00D87294" w:rsidRPr="00045C73">
        <w:rPr>
          <w:rFonts w:asciiTheme="minorHAnsi" w:hAnsiTheme="minorHAnsi" w:cstheme="minorHAnsi"/>
        </w:rPr>
        <w:t>o</w:t>
      </w:r>
      <w:r w:rsidR="00D87294" w:rsidRPr="00045C73">
        <w:rPr>
          <w:rFonts w:asciiTheme="minorHAnsi" w:hAnsiTheme="minorHAnsi" w:cstheme="minorHAnsi"/>
          <w:spacing w:val="1"/>
        </w:rPr>
        <w:t>d</w:t>
      </w:r>
      <w:r w:rsidR="00D87294" w:rsidRPr="00045C73">
        <w:rPr>
          <w:rFonts w:asciiTheme="minorHAnsi" w:hAnsiTheme="minorHAnsi" w:cstheme="minorHAnsi"/>
          <w:spacing w:val="-2"/>
        </w:rPr>
        <w:t>o</w:t>
      </w:r>
      <w:r w:rsidR="00D87294" w:rsidRPr="00045C73">
        <w:rPr>
          <w:rFonts w:asciiTheme="minorHAnsi" w:hAnsiTheme="minorHAnsi" w:cstheme="minorHAnsi"/>
          <w:spacing w:val="-1"/>
        </w:rPr>
        <w:t>we</w:t>
      </w:r>
      <w:r w:rsidR="00D87294" w:rsidRPr="00045C73">
        <w:rPr>
          <w:rFonts w:asciiTheme="minorHAnsi" w:hAnsiTheme="minorHAnsi" w:cstheme="minorHAnsi"/>
        </w:rPr>
        <w:t>go, System powinien generować d</w:t>
      </w:r>
      <w:r w:rsidR="00D87294" w:rsidRPr="00045C73">
        <w:rPr>
          <w:rFonts w:asciiTheme="minorHAnsi" w:hAnsiTheme="minorHAnsi" w:cstheme="minorHAnsi"/>
          <w:spacing w:val="-1"/>
        </w:rPr>
        <w:t>e</w:t>
      </w:r>
      <w:r w:rsidR="00D87294" w:rsidRPr="00045C73">
        <w:rPr>
          <w:rFonts w:asciiTheme="minorHAnsi" w:hAnsiTheme="minorHAnsi" w:cstheme="minorHAnsi"/>
          <w:spacing w:val="1"/>
        </w:rPr>
        <w:t>k</w:t>
      </w:r>
      <w:r w:rsidR="00D87294" w:rsidRPr="00045C73">
        <w:rPr>
          <w:rFonts w:asciiTheme="minorHAnsi" w:hAnsiTheme="minorHAnsi" w:cstheme="minorHAnsi"/>
        </w:rPr>
        <w:t>l</w:t>
      </w:r>
      <w:r w:rsidR="00D87294" w:rsidRPr="00045C73">
        <w:rPr>
          <w:rFonts w:asciiTheme="minorHAnsi" w:hAnsiTheme="minorHAnsi" w:cstheme="minorHAnsi"/>
          <w:spacing w:val="1"/>
        </w:rPr>
        <w:t>a</w:t>
      </w:r>
      <w:r w:rsidR="00D87294" w:rsidRPr="00045C73">
        <w:rPr>
          <w:rFonts w:asciiTheme="minorHAnsi" w:hAnsiTheme="minorHAnsi" w:cstheme="minorHAnsi"/>
        </w:rPr>
        <w:t>r</w:t>
      </w:r>
      <w:r w:rsidR="00D87294" w:rsidRPr="00045C73">
        <w:rPr>
          <w:rFonts w:asciiTheme="minorHAnsi" w:hAnsiTheme="minorHAnsi" w:cstheme="minorHAnsi"/>
          <w:spacing w:val="1"/>
        </w:rPr>
        <w:t>a</w:t>
      </w:r>
      <w:r w:rsidR="00D87294" w:rsidRPr="00045C73">
        <w:rPr>
          <w:rFonts w:asciiTheme="minorHAnsi" w:hAnsiTheme="minorHAnsi" w:cstheme="minorHAnsi"/>
        </w:rPr>
        <w:t>cje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P</w:t>
      </w:r>
      <w:r w:rsidR="00D87294" w:rsidRPr="00045C73">
        <w:rPr>
          <w:rFonts w:asciiTheme="minorHAnsi" w:hAnsiTheme="minorHAnsi" w:cstheme="minorHAnsi"/>
          <w:spacing w:val="3"/>
        </w:rPr>
        <w:t>I</w:t>
      </w:r>
      <w:r w:rsidR="00D87294" w:rsidRPr="00045C73">
        <w:rPr>
          <w:rFonts w:asciiTheme="minorHAnsi" w:hAnsiTheme="minorHAnsi" w:cstheme="minorHAnsi"/>
          <w:spacing w:val="-1"/>
        </w:rPr>
        <w:t>T</w:t>
      </w:r>
      <w:r w:rsidR="00D87294" w:rsidRPr="00045C73">
        <w:rPr>
          <w:rFonts w:asciiTheme="minorHAnsi" w:hAnsiTheme="minorHAnsi" w:cstheme="minorHAnsi"/>
        </w:rPr>
        <w:t>11,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P</w:t>
      </w:r>
      <w:r w:rsidR="00D87294" w:rsidRPr="00045C73">
        <w:rPr>
          <w:rFonts w:asciiTheme="minorHAnsi" w:hAnsiTheme="minorHAnsi" w:cstheme="minorHAnsi"/>
          <w:spacing w:val="3"/>
        </w:rPr>
        <w:t>I</w:t>
      </w:r>
      <w:r w:rsidR="00D87294" w:rsidRPr="00045C73">
        <w:rPr>
          <w:rFonts w:asciiTheme="minorHAnsi" w:hAnsiTheme="minorHAnsi" w:cstheme="minorHAnsi"/>
          <w:spacing w:val="-1"/>
        </w:rPr>
        <w:t>T</w:t>
      </w:r>
      <w:r w:rsidR="00D87294" w:rsidRPr="00045C73">
        <w:rPr>
          <w:rFonts w:asciiTheme="minorHAnsi" w:hAnsiTheme="minorHAnsi" w:cstheme="minorHAnsi"/>
        </w:rPr>
        <w:t>40,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PI</w:t>
      </w:r>
      <w:r w:rsidR="00D87294" w:rsidRPr="00045C73">
        <w:rPr>
          <w:rFonts w:asciiTheme="minorHAnsi" w:hAnsiTheme="minorHAnsi" w:cstheme="minorHAnsi"/>
          <w:spacing w:val="1"/>
        </w:rPr>
        <w:t>T</w:t>
      </w:r>
      <w:r w:rsidR="00D87294" w:rsidRPr="00045C73">
        <w:rPr>
          <w:rFonts w:asciiTheme="minorHAnsi" w:hAnsiTheme="minorHAnsi" w:cstheme="minorHAnsi"/>
        </w:rPr>
        <w:t>4</w:t>
      </w:r>
      <w:r w:rsidR="00D87294" w:rsidRPr="00045C73">
        <w:rPr>
          <w:rFonts w:asciiTheme="minorHAnsi" w:hAnsiTheme="minorHAnsi" w:cstheme="minorHAnsi"/>
          <w:spacing w:val="3"/>
        </w:rPr>
        <w:t>r</w:t>
      </w:r>
      <w:r w:rsidR="00D87294" w:rsidRPr="00045C73">
        <w:rPr>
          <w:rFonts w:asciiTheme="minorHAnsi" w:hAnsiTheme="minorHAnsi" w:cstheme="minorHAnsi"/>
        </w:rPr>
        <w:t>,</w:t>
      </w:r>
      <w:r w:rsidR="00D87294" w:rsidRPr="00045C73">
        <w:rPr>
          <w:rFonts w:asciiTheme="minorHAnsi" w:hAnsiTheme="minorHAnsi" w:cstheme="minorHAnsi"/>
          <w:spacing w:val="-1"/>
        </w:rPr>
        <w:t xml:space="preserve"> PIT4</w:t>
      </w:r>
      <w:r w:rsidR="00D87294" w:rsidRPr="00045C73">
        <w:rPr>
          <w:rFonts w:asciiTheme="minorHAnsi" w:hAnsiTheme="minorHAnsi" w:cstheme="minorHAnsi"/>
        </w:rPr>
        <w:t>,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PI</w:t>
      </w:r>
      <w:r w:rsidR="00D87294" w:rsidRPr="00045C73">
        <w:rPr>
          <w:rFonts w:asciiTheme="minorHAnsi" w:hAnsiTheme="minorHAnsi" w:cstheme="minorHAnsi"/>
          <w:spacing w:val="-1"/>
        </w:rPr>
        <w:t>T</w:t>
      </w:r>
      <w:r w:rsidR="00D87294" w:rsidRPr="00045C73">
        <w:rPr>
          <w:rFonts w:asciiTheme="minorHAnsi" w:hAnsiTheme="minorHAnsi" w:cstheme="minorHAnsi"/>
          <w:spacing w:val="2"/>
        </w:rPr>
        <w:t>8</w:t>
      </w:r>
      <w:r w:rsidR="00D87294" w:rsidRPr="00045C73">
        <w:rPr>
          <w:rFonts w:asciiTheme="minorHAnsi" w:hAnsiTheme="minorHAnsi" w:cstheme="minorHAnsi"/>
          <w:spacing w:val="-1"/>
        </w:rPr>
        <w:t>C</w:t>
      </w:r>
      <w:r w:rsidR="00D87294" w:rsidRPr="00045C73">
        <w:rPr>
          <w:rFonts w:asciiTheme="minorHAnsi" w:hAnsiTheme="minorHAnsi" w:cstheme="minorHAnsi"/>
        </w:rPr>
        <w:t>,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="00D87294" w:rsidRPr="00045C73">
        <w:rPr>
          <w:rFonts w:asciiTheme="minorHAnsi" w:hAnsiTheme="minorHAnsi" w:cstheme="minorHAnsi"/>
        </w:rPr>
        <w:t>IF</w:t>
      </w:r>
      <w:r w:rsidR="00D87294" w:rsidRPr="00045C73">
        <w:rPr>
          <w:rFonts w:asciiTheme="minorHAnsi" w:hAnsiTheme="minorHAnsi" w:cstheme="minorHAnsi"/>
          <w:spacing w:val="1"/>
        </w:rPr>
        <w:t>T. System powinien generować raporty GUS z12, z05,z03,z06, Rb-70, Rp-7</w:t>
      </w:r>
      <w:r w:rsidR="00D87294" w:rsidRPr="00045C73">
        <w:rPr>
          <w:rFonts w:asciiTheme="minorHAnsi" w:hAnsiTheme="minorHAnsi" w:cstheme="minorHAnsi"/>
        </w:rPr>
        <w:t>. System powinien pozwalać na generowanie z</w:t>
      </w:r>
      <w:r w:rsidR="00D87294" w:rsidRPr="00045C73">
        <w:rPr>
          <w:rFonts w:asciiTheme="minorHAnsi" w:hAnsiTheme="minorHAnsi" w:cstheme="minorHAnsi"/>
          <w:spacing w:val="-1"/>
        </w:rPr>
        <w:t>es</w:t>
      </w:r>
      <w:r w:rsidR="00D87294" w:rsidRPr="00045C73">
        <w:rPr>
          <w:rFonts w:asciiTheme="minorHAnsi" w:hAnsiTheme="minorHAnsi" w:cstheme="minorHAnsi"/>
        </w:rPr>
        <w:t>t</w:t>
      </w:r>
      <w:r w:rsidR="00D87294" w:rsidRPr="00045C73">
        <w:rPr>
          <w:rFonts w:asciiTheme="minorHAnsi" w:hAnsiTheme="minorHAnsi" w:cstheme="minorHAnsi"/>
          <w:spacing w:val="1"/>
        </w:rPr>
        <w:t>a</w:t>
      </w:r>
      <w:r w:rsidR="00D87294" w:rsidRPr="00045C73">
        <w:rPr>
          <w:rFonts w:asciiTheme="minorHAnsi" w:hAnsiTheme="minorHAnsi" w:cstheme="minorHAnsi"/>
          <w:spacing w:val="2"/>
        </w:rPr>
        <w:t>w</w:t>
      </w:r>
      <w:r w:rsidR="00D87294" w:rsidRPr="00045C73">
        <w:rPr>
          <w:rFonts w:asciiTheme="minorHAnsi" w:hAnsiTheme="minorHAnsi" w:cstheme="minorHAnsi"/>
        </w:rPr>
        <w:t>i</w:t>
      </w:r>
      <w:r w:rsidR="00D87294" w:rsidRPr="00045C73">
        <w:rPr>
          <w:rFonts w:asciiTheme="minorHAnsi" w:hAnsiTheme="minorHAnsi" w:cstheme="minorHAnsi"/>
          <w:spacing w:val="-1"/>
        </w:rPr>
        <w:t>eń</w:t>
      </w:r>
      <w:r w:rsidR="00D87294" w:rsidRPr="00045C73">
        <w:rPr>
          <w:rFonts w:asciiTheme="minorHAnsi" w:hAnsiTheme="minorHAnsi" w:cstheme="minorHAnsi"/>
        </w:rPr>
        <w:t xml:space="preserve"> </w:t>
      </w:r>
      <w:r w:rsidR="00D87294" w:rsidRPr="00045C73">
        <w:rPr>
          <w:rFonts w:asciiTheme="minorHAnsi" w:hAnsiTheme="minorHAnsi" w:cstheme="minorHAnsi"/>
          <w:spacing w:val="1"/>
        </w:rPr>
        <w:t>n</w:t>
      </w:r>
      <w:r w:rsidR="00D87294" w:rsidRPr="00045C73">
        <w:rPr>
          <w:rFonts w:asciiTheme="minorHAnsi" w:hAnsiTheme="minorHAnsi" w:cstheme="minorHAnsi"/>
        </w:rPr>
        <w:t xml:space="preserve">a </w:t>
      </w:r>
      <w:r w:rsidR="00D87294" w:rsidRPr="00045C73">
        <w:rPr>
          <w:rFonts w:asciiTheme="minorHAnsi" w:hAnsiTheme="minorHAnsi" w:cstheme="minorHAnsi"/>
          <w:spacing w:val="1"/>
        </w:rPr>
        <w:t>p</w:t>
      </w:r>
      <w:r w:rsidR="00D87294" w:rsidRPr="00045C73">
        <w:rPr>
          <w:rFonts w:asciiTheme="minorHAnsi" w:hAnsiTheme="minorHAnsi" w:cstheme="minorHAnsi"/>
        </w:rPr>
        <w:t>otrz</w:t>
      </w:r>
      <w:r w:rsidR="00D87294" w:rsidRPr="00045C73">
        <w:rPr>
          <w:rFonts w:asciiTheme="minorHAnsi" w:hAnsiTheme="minorHAnsi" w:cstheme="minorHAnsi"/>
          <w:spacing w:val="-1"/>
        </w:rPr>
        <w:t>e</w:t>
      </w:r>
      <w:r w:rsidR="00D87294" w:rsidRPr="00045C73">
        <w:rPr>
          <w:rFonts w:asciiTheme="minorHAnsi" w:hAnsiTheme="minorHAnsi" w:cstheme="minorHAnsi"/>
          <w:spacing w:val="1"/>
        </w:rPr>
        <w:t>b</w:t>
      </w:r>
      <w:r w:rsidR="00D87294" w:rsidRPr="00045C73">
        <w:rPr>
          <w:rFonts w:asciiTheme="minorHAnsi" w:hAnsiTheme="minorHAnsi" w:cstheme="minorHAnsi"/>
        </w:rPr>
        <w:t>y rozlicz</w:t>
      </w:r>
      <w:r w:rsidR="00D87294" w:rsidRPr="00045C73">
        <w:rPr>
          <w:rFonts w:asciiTheme="minorHAnsi" w:hAnsiTheme="minorHAnsi" w:cstheme="minorHAnsi"/>
          <w:spacing w:val="-1"/>
        </w:rPr>
        <w:t>e</w:t>
      </w:r>
      <w:r w:rsidR="00D87294" w:rsidRPr="00045C73">
        <w:rPr>
          <w:rFonts w:asciiTheme="minorHAnsi" w:hAnsiTheme="minorHAnsi" w:cstheme="minorHAnsi"/>
          <w:spacing w:val="1"/>
        </w:rPr>
        <w:t>n</w:t>
      </w:r>
      <w:r w:rsidR="00D87294" w:rsidRPr="00045C73">
        <w:rPr>
          <w:rFonts w:asciiTheme="minorHAnsi" w:hAnsiTheme="minorHAnsi" w:cstheme="minorHAnsi"/>
        </w:rPr>
        <w:t>ia</w:t>
      </w:r>
      <w:r w:rsidR="00D87294" w:rsidRPr="00045C73">
        <w:rPr>
          <w:rFonts w:asciiTheme="minorHAnsi" w:hAnsiTheme="minorHAnsi" w:cstheme="minorHAnsi"/>
          <w:spacing w:val="-4"/>
        </w:rPr>
        <w:t xml:space="preserve"> </w:t>
      </w:r>
      <w:r w:rsidR="00D87294" w:rsidRPr="00045C73">
        <w:rPr>
          <w:rFonts w:asciiTheme="minorHAnsi" w:hAnsiTheme="minorHAnsi" w:cstheme="minorHAnsi"/>
        </w:rPr>
        <w:t>Z</w:t>
      </w:r>
      <w:r w:rsidR="00D87294" w:rsidRPr="00045C73">
        <w:rPr>
          <w:rFonts w:asciiTheme="minorHAnsi" w:hAnsiTheme="minorHAnsi" w:cstheme="minorHAnsi"/>
          <w:spacing w:val="-1"/>
        </w:rPr>
        <w:t>U</w:t>
      </w:r>
      <w:r w:rsidR="00D87294" w:rsidRPr="00045C73">
        <w:rPr>
          <w:rFonts w:asciiTheme="minorHAnsi" w:hAnsiTheme="minorHAnsi" w:cstheme="minorHAnsi"/>
        </w:rPr>
        <w:t>S.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System powinien zapewniać automatyczną wymianę danych pomiędzy częścią płacową, a finansowo – księgową. 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pozwalać na sporządzenie informacji miesięcznej (raportu) do PIT-4R, PIT-8AR. Na tej podstawie mają być przygotowane miesięczne przelewy podatku dochodowego do Urzędu Skarbowego.</w:t>
      </w:r>
    </w:p>
    <w:p w:rsidR="00D87294" w:rsidRPr="00045C73" w:rsidRDefault="00D87294" w:rsidP="004B3254">
      <w:pPr>
        <w:widowControl w:val="0"/>
        <w:autoSpaceDE w:val="0"/>
        <w:autoSpaceDN w:val="0"/>
        <w:adjustRightInd w:val="0"/>
        <w:spacing w:before="120" w:line="240" w:lineRule="auto"/>
        <w:ind w:left="66" w:right="28"/>
        <w:jc w:val="both"/>
        <w:rPr>
          <w:rFonts w:asciiTheme="minorHAnsi" w:hAnsiTheme="minorHAnsi" w:cstheme="minorHAnsi"/>
          <w:spacing w:val="1"/>
        </w:rPr>
      </w:pP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6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6"/>
        </w:rPr>
        <w:t xml:space="preserve"> 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cjo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2"/>
        </w:rPr>
        <w:t>w</w:t>
      </w:r>
      <w:r w:rsidRPr="00045C73">
        <w:rPr>
          <w:rFonts w:asciiTheme="minorHAnsi" w:hAnsiTheme="minorHAnsi" w:cstheme="minorHAnsi"/>
        </w:rPr>
        <w:t>il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pra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la</w:t>
      </w:r>
      <w:r w:rsidRPr="00045C73">
        <w:rPr>
          <w:rFonts w:asciiTheme="minorHAnsi" w:hAnsiTheme="minorHAnsi" w:cstheme="minorHAnsi"/>
          <w:spacing w:val="7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 xml:space="preserve">ów </w:t>
      </w:r>
      <w:r w:rsidRPr="00045C73">
        <w:rPr>
          <w:rFonts w:asciiTheme="minorHAnsi" w:hAnsiTheme="minorHAnsi" w:cstheme="minorHAnsi"/>
          <w:spacing w:val="11"/>
        </w:rPr>
        <w:t xml:space="preserve"> 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k</w:t>
      </w:r>
      <w:r w:rsidRPr="00045C73">
        <w:rPr>
          <w:rFonts w:asciiTheme="minorHAnsi" w:hAnsiTheme="minorHAnsi" w:cstheme="minorHAnsi"/>
          <w:spacing w:val="8"/>
        </w:rPr>
        <w:t xml:space="preserve"> 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3"/>
        </w:rPr>
        <w:t>ó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la</w:t>
      </w:r>
      <w:r w:rsidRPr="00045C73">
        <w:rPr>
          <w:rFonts w:asciiTheme="minorHAnsi" w:hAnsiTheme="minorHAnsi" w:cstheme="minorHAnsi"/>
          <w:spacing w:val="7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ób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 xml:space="preserve">h, </w:t>
      </w: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 xml:space="preserve">m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n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łu</w:t>
      </w:r>
      <w:r w:rsidRPr="00045C73">
        <w:rPr>
          <w:rFonts w:asciiTheme="minorHAnsi" w:hAnsiTheme="minorHAnsi" w:cstheme="minorHAnsi"/>
        </w:rPr>
        <w:t>gi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na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ę</w:t>
      </w:r>
      <w:r w:rsidRPr="00045C73">
        <w:rPr>
          <w:rFonts w:asciiTheme="minorHAnsi" w:hAnsiTheme="minorHAnsi" w:cstheme="minorHAnsi"/>
          <w:spacing w:val="1"/>
        </w:rPr>
        <w:t>pu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 xml:space="preserve">ce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il</w:t>
      </w:r>
      <w:r w:rsidRPr="00045C73">
        <w:rPr>
          <w:rFonts w:asciiTheme="minorHAnsi" w:hAnsiTheme="minorHAnsi" w:cstheme="minorHAnsi"/>
          <w:spacing w:val="2"/>
        </w:rPr>
        <w:t>n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:</w:t>
      </w:r>
      <w:r w:rsidRPr="00045C73">
        <w:rPr>
          <w:rFonts w:asciiTheme="minorHAnsi" w:hAnsiTheme="minorHAnsi" w:cstheme="minorHAnsi"/>
          <w:spacing w:val="1"/>
        </w:rPr>
        <w:t xml:space="preserve"> </w:t>
      </w:r>
    </w:p>
    <w:p w:rsidR="00D87294" w:rsidRPr="00045C73" w:rsidRDefault="00D87294" w:rsidP="004B32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 xml:space="preserve">Umowa zlecenie z kosztami 20%, </w:t>
      </w:r>
    </w:p>
    <w:p w:rsidR="00D87294" w:rsidRPr="00045C73" w:rsidRDefault="00D87294" w:rsidP="004B32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 xml:space="preserve">Umowa o dzieło z kosztami 20%, </w:t>
      </w:r>
    </w:p>
    <w:p w:rsidR="00D87294" w:rsidRPr="00045C73" w:rsidRDefault="00D87294" w:rsidP="004B32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Umowa o dzieło z kosztami 50%,</w:t>
      </w:r>
    </w:p>
    <w:p w:rsidR="000A5139" w:rsidRDefault="00D87294" w:rsidP="004B32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 w:rsidRPr="00045C73">
        <w:rPr>
          <w:rFonts w:asciiTheme="minorHAnsi" w:hAnsiTheme="minorHAnsi" w:cstheme="minorHAnsi"/>
          <w:spacing w:val="-1"/>
        </w:rPr>
        <w:t>Umowa z przeniesieniem praw autorskich,</w:t>
      </w:r>
    </w:p>
    <w:p w:rsidR="00D87294" w:rsidRPr="00045C73" w:rsidRDefault="000A5139" w:rsidP="004B325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ind w:right="26"/>
        <w:contextualSpacing w:val="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Umowa </w:t>
      </w:r>
      <w:r w:rsidR="00D87294"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wydawnicza</w:t>
      </w:r>
      <w:r w:rsidRPr="00045C73">
        <w:rPr>
          <w:rFonts w:asciiTheme="minorHAnsi" w:hAnsiTheme="minorHAnsi" w:cstheme="minorHAnsi"/>
        </w:rPr>
        <w:t xml:space="preserve"> –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zty 50</w:t>
      </w:r>
      <w:r w:rsidRPr="00045C73">
        <w:rPr>
          <w:rFonts w:asciiTheme="minorHAnsi" w:hAnsiTheme="minorHAnsi" w:cstheme="minorHAnsi"/>
          <w:spacing w:val="-1"/>
        </w:rPr>
        <w:t>%</w:t>
      </w:r>
      <w:r w:rsidRPr="00045C73">
        <w:rPr>
          <w:rFonts w:asciiTheme="minorHAnsi" w:hAnsiTheme="minorHAnsi" w:cstheme="minorHAnsi"/>
        </w:rPr>
        <w:t>.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2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2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orz</w:t>
      </w:r>
      <w:r w:rsidRPr="00045C73">
        <w:rPr>
          <w:rFonts w:asciiTheme="minorHAnsi" w:hAnsiTheme="minorHAnsi" w:cstheme="minorHAnsi"/>
          <w:spacing w:val="1"/>
        </w:rPr>
        <w:t>ąd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23"/>
        </w:rPr>
        <w:t xml:space="preserve"> 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</w:rPr>
        <w:t>ą</w:t>
      </w:r>
      <w:r w:rsidRPr="00045C73">
        <w:rPr>
          <w:rFonts w:asciiTheme="minorHAnsi" w:hAnsiTheme="minorHAnsi" w:cstheme="minorHAnsi"/>
          <w:spacing w:val="25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cję</w:t>
      </w:r>
      <w:r w:rsidRPr="00045C73">
        <w:rPr>
          <w:rFonts w:asciiTheme="minorHAnsi" w:hAnsiTheme="minorHAnsi" w:cstheme="minorHAnsi"/>
          <w:spacing w:val="23"/>
        </w:rPr>
        <w:t xml:space="preserve"> </w:t>
      </w:r>
      <w:r w:rsidRPr="00045C73">
        <w:rPr>
          <w:rFonts w:asciiTheme="minorHAnsi" w:hAnsiTheme="minorHAnsi" w:cstheme="minorHAnsi"/>
        </w:rPr>
        <w:t>PIT</w:t>
      </w:r>
      <w:r w:rsidRPr="00045C73">
        <w:rPr>
          <w:rFonts w:asciiTheme="minorHAnsi" w:hAnsiTheme="minorHAnsi" w:cstheme="minorHAnsi"/>
          <w:spacing w:val="21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la</w:t>
      </w:r>
      <w:r w:rsidRPr="00045C73">
        <w:rPr>
          <w:rFonts w:asciiTheme="minorHAnsi" w:hAnsiTheme="minorHAnsi" w:cstheme="minorHAnsi"/>
          <w:spacing w:val="2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3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2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ż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23"/>
        </w:rPr>
        <w:t xml:space="preserve"> </w:t>
      </w:r>
      <w:r w:rsidRPr="00045C73">
        <w:rPr>
          <w:rFonts w:asciiTheme="minorHAnsi" w:hAnsiTheme="minorHAnsi" w:cstheme="minorHAnsi"/>
        </w:rPr>
        <w:t>od</w:t>
      </w:r>
      <w:r w:rsidRPr="00045C73">
        <w:rPr>
          <w:rFonts w:asciiTheme="minorHAnsi" w:hAnsiTheme="minorHAnsi" w:cstheme="minorHAnsi"/>
          <w:spacing w:val="23"/>
        </w:rPr>
        <w:t xml:space="preserve"> </w:t>
      </w:r>
      <w:r w:rsidRPr="00045C73">
        <w:rPr>
          <w:rFonts w:asciiTheme="minorHAnsi" w:hAnsiTheme="minorHAnsi" w:cstheme="minorHAnsi"/>
        </w:rPr>
        <w:t>ilo</w:t>
      </w:r>
      <w:r w:rsidRPr="00045C73">
        <w:rPr>
          <w:rFonts w:asciiTheme="minorHAnsi" w:hAnsiTheme="minorHAnsi" w:cstheme="minorHAnsi"/>
          <w:spacing w:val="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22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3"/>
        </w:rPr>
        <w:t>a</w:t>
      </w:r>
      <w:r w:rsidRPr="00045C73">
        <w:rPr>
          <w:rFonts w:asciiTheme="minorHAnsi" w:hAnsiTheme="minorHAnsi" w:cstheme="minorHAnsi"/>
        </w:rPr>
        <w:t>rt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24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22"/>
        </w:rPr>
        <w:t xml:space="preserve"> </w:t>
      </w:r>
      <w:r w:rsidRPr="00045C73">
        <w:rPr>
          <w:rFonts w:asciiTheme="minorHAnsi" w:hAnsiTheme="minorHAnsi" w:cstheme="minorHAnsi"/>
        </w:rPr>
        <w:t>(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ów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 xml:space="preserve">o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cę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 xml:space="preserve">i 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3"/>
        </w:rPr>
        <w:t>ó</w:t>
      </w:r>
      <w:r w:rsidRPr="00045C73">
        <w:rPr>
          <w:rFonts w:asciiTheme="minorHAnsi" w:hAnsiTheme="minorHAnsi" w:cstheme="minorHAnsi"/>
        </w:rPr>
        <w:t>w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il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ny</w:t>
      </w:r>
      <w:r w:rsidRPr="00045C73">
        <w:rPr>
          <w:rFonts w:asciiTheme="minorHAnsi" w:hAnsiTheme="minorHAnsi" w:cstheme="minorHAnsi"/>
        </w:rPr>
        <w:t>ch)</w:t>
      </w:r>
      <w:r w:rsidRPr="00045C73">
        <w:rPr>
          <w:rFonts w:asciiTheme="minorHAnsi" w:hAnsiTheme="minorHAnsi" w:cstheme="minorHAnsi"/>
          <w:spacing w:val="-1"/>
        </w:rPr>
        <w:t xml:space="preserve"> </w:t>
      </w:r>
      <w:r w:rsidRPr="00045C73">
        <w:rPr>
          <w:rFonts w:asciiTheme="minorHAnsi" w:hAnsiTheme="minorHAnsi" w:cstheme="minorHAnsi"/>
        </w:rPr>
        <w:t xml:space="preserve">z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r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k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.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37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3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36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by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37"/>
        </w:rPr>
        <w:t xml:space="preserve"> </w:t>
      </w:r>
      <w:r w:rsidRPr="00045C73">
        <w:rPr>
          <w:rFonts w:asciiTheme="minorHAnsi" w:hAnsiTheme="minorHAnsi" w:cstheme="minorHAnsi"/>
        </w:rPr>
        <w:t>zi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2"/>
        </w:rPr>
        <w:t>e</w:t>
      </w:r>
      <w:r w:rsidRPr="00045C73">
        <w:rPr>
          <w:rFonts w:asciiTheme="minorHAnsi" w:hAnsiTheme="minorHAnsi" w:cstheme="minorHAnsi"/>
        </w:rPr>
        <w:t>gro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3"/>
        </w:rPr>
        <w:t>a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y</w:t>
      </w:r>
      <w:r w:rsidRPr="00045C73">
        <w:rPr>
          <w:rFonts w:asciiTheme="minorHAnsi" w:hAnsiTheme="minorHAnsi" w:cstheme="minorHAnsi"/>
          <w:spacing w:val="39"/>
        </w:rPr>
        <w:t xml:space="preserve"> </w:t>
      </w:r>
      <w:r w:rsidRPr="00045C73">
        <w:rPr>
          <w:rFonts w:asciiTheme="minorHAnsi" w:hAnsiTheme="minorHAnsi" w:cstheme="minorHAnsi"/>
        </w:rPr>
        <w:t xml:space="preserve">z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2"/>
        </w:rPr>
        <w:t>m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m</w:t>
      </w:r>
      <w:r w:rsidRPr="00045C73">
        <w:rPr>
          <w:rFonts w:asciiTheme="minorHAnsi" w:hAnsiTheme="minorHAnsi" w:cstheme="minorHAnsi"/>
          <w:spacing w:val="39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pła</w:t>
      </w:r>
      <w:r w:rsidRPr="00045C73">
        <w:rPr>
          <w:rFonts w:asciiTheme="minorHAnsi" w:hAnsiTheme="minorHAnsi" w:cstheme="minorHAnsi"/>
        </w:rPr>
        <w:t>co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>,</w:t>
      </w:r>
      <w:r w:rsidRPr="00045C73">
        <w:rPr>
          <w:rFonts w:asciiTheme="minorHAnsi" w:hAnsiTheme="minorHAnsi" w:cstheme="minorHAnsi"/>
          <w:spacing w:val="38"/>
        </w:rPr>
        <w:t xml:space="preserve"> </w:t>
      </w:r>
      <w:r w:rsidRPr="00045C73">
        <w:rPr>
          <w:rFonts w:asciiTheme="minorHAnsi" w:hAnsiTheme="minorHAnsi" w:cstheme="minorHAnsi"/>
          <w:spacing w:val="2"/>
        </w:rPr>
        <w:t>g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</w:rPr>
        <w:t>zie</w:t>
      </w:r>
      <w:r w:rsidRPr="00045C73">
        <w:rPr>
          <w:rFonts w:asciiTheme="minorHAnsi" w:hAnsiTheme="minorHAnsi" w:cstheme="minorHAnsi"/>
          <w:spacing w:val="37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u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zą</w:t>
      </w:r>
      <w:r w:rsidRPr="00045C73">
        <w:rPr>
          <w:rFonts w:asciiTheme="minorHAnsi" w:hAnsiTheme="minorHAnsi" w:cstheme="minorHAnsi"/>
          <w:spacing w:val="40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by</w:t>
      </w:r>
      <w:r w:rsidRPr="00045C73">
        <w:rPr>
          <w:rFonts w:asciiTheme="minorHAnsi" w:hAnsiTheme="minorHAnsi" w:cstheme="minorHAnsi"/>
        </w:rPr>
        <w:t>ć</w:t>
      </w:r>
      <w:r w:rsidRPr="00045C73">
        <w:rPr>
          <w:rFonts w:asciiTheme="minorHAnsi" w:hAnsiTheme="minorHAnsi" w:cstheme="minorHAnsi"/>
          <w:spacing w:val="37"/>
        </w:rPr>
        <w:t xml:space="preserve"> 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1"/>
        </w:rPr>
        <w:t>dp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dn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40"/>
        </w:rPr>
        <w:t xml:space="preserve"> 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d</w:t>
      </w:r>
      <w:r w:rsidRPr="00045C73">
        <w:rPr>
          <w:rFonts w:asciiTheme="minorHAnsi" w:hAnsiTheme="minorHAnsi" w:cstheme="minorHAnsi"/>
          <w:spacing w:val="-1"/>
        </w:rPr>
        <w:t>ef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io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</w:rPr>
        <w:t xml:space="preserve">e 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lgor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</w:rPr>
        <w:t xml:space="preserve">y </w:t>
      </w:r>
      <w:r w:rsidRPr="00045C73">
        <w:rPr>
          <w:rFonts w:asciiTheme="minorHAnsi" w:hAnsiTheme="minorHAnsi" w:cstheme="minorHAnsi"/>
          <w:spacing w:val="3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św</w:t>
      </w:r>
      <w:r w:rsidRPr="00045C73">
        <w:rPr>
          <w:rFonts w:asciiTheme="minorHAnsi" w:hAnsiTheme="minorHAnsi" w:cstheme="minorHAnsi"/>
        </w:rPr>
        <w:t>i</w:t>
      </w:r>
      <w:r w:rsidRPr="00045C73">
        <w:rPr>
          <w:rFonts w:asciiTheme="minorHAnsi" w:hAnsiTheme="minorHAnsi" w:cstheme="minorHAnsi"/>
          <w:spacing w:val="1"/>
        </w:rPr>
        <w:t>ad</w:t>
      </w:r>
      <w:r w:rsidRPr="00045C73">
        <w:rPr>
          <w:rFonts w:asciiTheme="minorHAnsi" w:hAnsiTheme="minorHAnsi" w:cstheme="minorHAnsi"/>
        </w:rPr>
        <w:t>c</w:t>
      </w:r>
      <w:r w:rsidRPr="00045C73">
        <w:rPr>
          <w:rFonts w:asciiTheme="minorHAnsi" w:hAnsiTheme="minorHAnsi" w:cstheme="minorHAnsi"/>
          <w:spacing w:val="3"/>
        </w:rPr>
        <w:t>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 xml:space="preserve">ń 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ocj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3"/>
        </w:rPr>
        <w:t>n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ch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</w:rPr>
        <w:t xml:space="preserve">i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oż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 xml:space="preserve">k 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p</w:t>
      </w:r>
      <w:r w:rsidRPr="00045C73">
        <w:rPr>
          <w:rFonts w:asciiTheme="minorHAnsi" w:hAnsiTheme="minorHAnsi" w:cstheme="minorHAnsi"/>
        </w:rPr>
        <w:t>oz</w:t>
      </w:r>
      <w:r w:rsidRPr="00045C73">
        <w:rPr>
          <w:rFonts w:asciiTheme="minorHAnsi" w:hAnsiTheme="minorHAnsi" w:cstheme="minorHAnsi"/>
          <w:spacing w:val="-1"/>
        </w:rPr>
        <w:t>w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laj</w:t>
      </w:r>
      <w:r w:rsidRPr="00045C73">
        <w:rPr>
          <w:rFonts w:asciiTheme="minorHAnsi" w:hAnsiTheme="minorHAnsi" w:cstheme="minorHAnsi"/>
          <w:spacing w:val="1"/>
        </w:rPr>
        <w:t>ą</w:t>
      </w:r>
      <w:r w:rsidRPr="00045C73">
        <w:rPr>
          <w:rFonts w:asciiTheme="minorHAnsi" w:hAnsiTheme="minorHAnsi" w:cstheme="minorHAnsi"/>
        </w:rPr>
        <w:t xml:space="preserve">ce 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a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1"/>
        </w:rPr>
        <w:t>au</w:t>
      </w:r>
      <w:r w:rsidRPr="00045C73">
        <w:rPr>
          <w:rFonts w:asciiTheme="minorHAnsi" w:hAnsiTheme="minorHAnsi" w:cstheme="minorHAnsi"/>
        </w:rPr>
        <w:t>to</w:t>
      </w:r>
      <w:r w:rsidRPr="00045C73">
        <w:rPr>
          <w:rFonts w:asciiTheme="minorHAnsi" w:hAnsiTheme="minorHAnsi" w:cstheme="minorHAnsi"/>
          <w:spacing w:val="-1"/>
        </w:rPr>
        <w:t>m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t</w:t>
      </w:r>
      <w:r w:rsidRPr="00045C73">
        <w:rPr>
          <w:rFonts w:asciiTheme="minorHAnsi" w:hAnsiTheme="minorHAnsi" w:cstheme="minorHAnsi"/>
          <w:spacing w:val="1"/>
        </w:rPr>
        <w:t>y</w:t>
      </w:r>
      <w:r w:rsidRPr="00045C73">
        <w:rPr>
          <w:rFonts w:asciiTheme="minorHAnsi" w:hAnsiTheme="minorHAnsi" w:cstheme="minorHAnsi"/>
        </w:rPr>
        <w:t>cz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e</w:t>
      </w:r>
      <w:r w:rsidRPr="00045C73">
        <w:rPr>
          <w:rFonts w:asciiTheme="minorHAnsi" w:hAnsiTheme="minorHAnsi" w:cstheme="minorHAnsi"/>
          <w:spacing w:val="1"/>
        </w:rPr>
        <w:t xml:space="preserve"> </w:t>
      </w:r>
      <w:r w:rsidRPr="00045C73">
        <w:rPr>
          <w:rFonts w:asciiTheme="minorHAnsi" w:hAnsiTheme="minorHAnsi" w:cstheme="minorHAnsi"/>
        </w:rPr>
        <w:t>rozlicz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ie</w:t>
      </w:r>
      <w:r w:rsidRPr="00045C73">
        <w:rPr>
          <w:rFonts w:asciiTheme="minorHAnsi" w:hAnsiTheme="minorHAnsi" w:cstheme="minorHAnsi"/>
          <w:spacing w:val="44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2"/>
        </w:rPr>
        <w:t>m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tów z o</w:t>
      </w:r>
      <w:r w:rsidRPr="00045C73">
        <w:rPr>
          <w:rFonts w:asciiTheme="minorHAnsi" w:hAnsiTheme="minorHAnsi" w:cstheme="minorHAnsi"/>
          <w:spacing w:val="1"/>
        </w:rPr>
        <w:t>b</w:t>
      </w:r>
      <w:r w:rsidRPr="00045C73">
        <w:rPr>
          <w:rFonts w:asciiTheme="minorHAnsi" w:hAnsiTheme="minorHAnsi" w:cstheme="minorHAnsi"/>
          <w:spacing w:val="-1"/>
        </w:rPr>
        <w:t>s</w:t>
      </w:r>
      <w:r w:rsidRPr="00045C73">
        <w:rPr>
          <w:rFonts w:asciiTheme="minorHAnsi" w:hAnsiTheme="minorHAnsi" w:cstheme="minorHAnsi"/>
        </w:rPr>
        <w:t>z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ru</w:t>
      </w:r>
      <w:r w:rsidRPr="00045C73">
        <w:rPr>
          <w:rFonts w:asciiTheme="minorHAnsi" w:hAnsiTheme="minorHAnsi" w:cstheme="minorHAnsi"/>
          <w:spacing w:val="1"/>
        </w:rPr>
        <w:t xml:space="preserve"> d</w:t>
      </w:r>
      <w:r w:rsidRPr="00045C73">
        <w:rPr>
          <w:rFonts w:asciiTheme="minorHAnsi" w:hAnsiTheme="minorHAnsi" w:cstheme="minorHAnsi"/>
        </w:rPr>
        <w:t>zi</w:t>
      </w:r>
      <w:r w:rsidRPr="00045C73">
        <w:rPr>
          <w:rFonts w:asciiTheme="minorHAnsi" w:hAnsiTheme="minorHAnsi" w:cstheme="minorHAnsi"/>
          <w:spacing w:val="1"/>
        </w:rPr>
        <w:t>ała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o</w:t>
      </w:r>
      <w:r w:rsidRPr="00045C73">
        <w:rPr>
          <w:rFonts w:asciiTheme="minorHAnsi" w:hAnsiTheme="minorHAnsi" w:cstheme="minorHAnsi"/>
          <w:spacing w:val="-1"/>
        </w:rPr>
        <w:t>ś</w:t>
      </w:r>
      <w:r w:rsidRPr="00045C73">
        <w:rPr>
          <w:rFonts w:asciiTheme="minorHAnsi" w:hAnsiTheme="minorHAnsi" w:cstheme="minorHAnsi"/>
        </w:rPr>
        <w:t>ci</w:t>
      </w:r>
      <w:r w:rsidRPr="00045C73">
        <w:rPr>
          <w:rFonts w:asciiTheme="minorHAnsi" w:hAnsiTheme="minorHAnsi" w:cstheme="minorHAnsi"/>
          <w:spacing w:val="-1"/>
        </w:rPr>
        <w:t xml:space="preserve"> s</w:t>
      </w:r>
      <w:r w:rsidRPr="00045C73">
        <w:rPr>
          <w:rFonts w:asciiTheme="minorHAnsi" w:hAnsiTheme="minorHAnsi" w:cstheme="minorHAnsi"/>
        </w:rPr>
        <w:t>ocj</w:t>
      </w:r>
      <w:r w:rsidRPr="00045C73">
        <w:rPr>
          <w:rFonts w:asciiTheme="minorHAnsi" w:hAnsiTheme="minorHAnsi" w:cstheme="minorHAnsi"/>
          <w:spacing w:val="1"/>
        </w:rPr>
        <w:t>a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j</w:t>
      </w:r>
      <w:r w:rsidRPr="00045C73">
        <w:rPr>
          <w:rFonts w:asciiTheme="minorHAnsi" w:hAnsiTheme="minorHAnsi" w:cstheme="minorHAnsi"/>
          <w:spacing w:val="2"/>
        </w:rPr>
        <w:t xml:space="preserve"> </w:t>
      </w:r>
      <w:r w:rsidRPr="00045C73">
        <w:rPr>
          <w:rFonts w:asciiTheme="minorHAnsi" w:hAnsiTheme="minorHAnsi" w:cstheme="minorHAnsi"/>
          <w:spacing w:val="-1"/>
        </w:rPr>
        <w:t>U</w:t>
      </w:r>
      <w:r w:rsidRPr="00045C73">
        <w:rPr>
          <w:rFonts w:asciiTheme="minorHAnsi" w:hAnsiTheme="minorHAnsi" w:cstheme="minorHAnsi"/>
        </w:rPr>
        <w:t>cz</w:t>
      </w:r>
      <w:r w:rsidRPr="00045C73">
        <w:rPr>
          <w:rFonts w:asciiTheme="minorHAnsi" w:hAnsiTheme="minorHAnsi" w:cstheme="minorHAnsi"/>
          <w:spacing w:val="-1"/>
        </w:rPr>
        <w:t>e</w:t>
      </w:r>
      <w:r w:rsidRPr="00045C73">
        <w:rPr>
          <w:rFonts w:asciiTheme="minorHAnsi" w:hAnsiTheme="minorHAnsi" w:cstheme="minorHAnsi"/>
        </w:rPr>
        <w:t>l</w:t>
      </w:r>
      <w:r w:rsidRPr="00045C73">
        <w:rPr>
          <w:rFonts w:asciiTheme="minorHAnsi" w:hAnsiTheme="minorHAnsi" w:cstheme="minorHAnsi"/>
          <w:spacing w:val="1"/>
        </w:rPr>
        <w:t>n</w:t>
      </w:r>
      <w:r w:rsidRPr="00045C73">
        <w:rPr>
          <w:rFonts w:asciiTheme="minorHAnsi" w:hAnsiTheme="minorHAnsi" w:cstheme="minorHAnsi"/>
        </w:rPr>
        <w:t>i.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System powinien umożliwia</w:t>
      </w:r>
      <w:r w:rsidR="005C234D">
        <w:rPr>
          <w:rFonts w:asciiTheme="minorHAnsi" w:hAnsiTheme="minorHAnsi" w:cstheme="minorHAnsi"/>
        </w:rPr>
        <w:t>ć prowadzenie kasy zapomogowo</w:t>
      </w:r>
      <w:r w:rsidRPr="00045C73">
        <w:rPr>
          <w:rFonts w:asciiTheme="minorHAnsi" w:hAnsiTheme="minorHAnsi" w:cstheme="minorHAnsi"/>
        </w:rPr>
        <w:t>pożyczkowej.</w:t>
      </w:r>
    </w:p>
    <w:p w:rsidR="005A0662" w:rsidRPr="00045C73" w:rsidRDefault="005A0662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</w:p>
    <w:p w:rsidR="00D87294" w:rsidRPr="00045C73" w:rsidRDefault="00D87294" w:rsidP="004B3254">
      <w:pPr>
        <w:autoSpaceDE w:val="0"/>
        <w:autoSpaceDN w:val="0"/>
        <w:adjustRightInd w:val="0"/>
        <w:spacing w:before="120" w:after="164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Zamawiający wymaga aby system ERP  został zintegrowany z wewnętrznymi systemami i aplikacjami oraz zewnętrznymi rozwiązaniami wykorzystywanymi przez Zamawiającego miedzy innymi: </w:t>
      </w:r>
    </w:p>
    <w:p w:rsidR="00D87294" w:rsidRPr="00045C73" w:rsidRDefault="00D87294" w:rsidP="004B3254">
      <w:pPr>
        <w:autoSpaceDE w:val="0"/>
        <w:autoSpaceDN w:val="0"/>
        <w:adjustRightInd w:val="0"/>
        <w:spacing w:before="120" w:after="164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1) Wymiana informacji z Bankowością elektroniczną dla banków: Alior i BGK</w:t>
      </w:r>
      <w:r w:rsidR="005C234D">
        <w:rPr>
          <w:rFonts w:asciiTheme="minorHAnsi" w:hAnsiTheme="minorHAnsi" w:cstheme="minorHAnsi"/>
        </w:rPr>
        <w:t>;</w:t>
      </w:r>
    </w:p>
    <w:p w:rsidR="00D87294" w:rsidRPr="00045C73" w:rsidRDefault="00D87294" w:rsidP="004B3254">
      <w:pPr>
        <w:autoSpaceDE w:val="0"/>
        <w:autoSpaceDN w:val="0"/>
        <w:adjustRightInd w:val="0"/>
        <w:spacing w:before="120" w:after="164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2) System </w:t>
      </w:r>
      <w:proofErr w:type="spellStart"/>
      <w:r w:rsidRPr="00045C73">
        <w:rPr>
          <w:rFonts w:asciiTheme="minorHAnsi" w:hAnsiTheme="minorHAnsi" w:cstheme="minorHAnsi"/>
        </w:rPr>
        <w:t>eDeklaracje</w:t>
      </w:r>
      <w:proofErr w:type="spellEnd"/>
      <w:r w:rsidRPr="00045C73">
        <w:rPr>
          <w:rFonts w:asciiTheme="minorHAnsi" w:hAnsiTheme="minorHAnsi" w:cstheme="minorHAnsi"/>
        </w:rPr>
        <w:t xml:space="preserve"> (deklaracje VAT, JPK); </w:t>
      </w:r>
    </w:p>
    <w:p w:rsidR="00D87294" w:rsidRPr="00045C73" w:rsidRDefault="00D87294" w:rsidP="004B3254">
      <w:pPr>
        <w:autoSpaceDE w:val="0"/>
        <w:autoSpaceDN w:val="0"/>
        <w:adjustRightInd w:val="0"/>
        <w:spacing w:before="120" w:after="164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 xml:space="preserve">3) System PŁATNIK ZUS; 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4) System USOS w zakresie zdarzeń finansowych: czesne, opłaty itd.</w:t>
      </w:r>
      <w:r w:rsidR="005C234D">
        <w:rPr>
          <w:rFonts w:asciiTheme="minorHAnsi" w:hAnsiTheme="minorHAnsi" w:cstheme="minorHAnsi"/>
        </w:rPr>
        <w:t>;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lastRenderedPageBreak/>
        <w:t xml:space="preserve">5) System personalizacji </w:t>
      </w:r>
      <w:proofErr w:type="spellStart"/>
      <w:r w:rsidRPr="00045C73">
        <w:rPr>
          <w:rFonts w:asciiTheme="minorHAnsi" w:hAnsiTheme="minorHAnsi" w:cstheme="minorHAnsi"/>
        </w:rPr>
        <w:t>Opticamp</w:t>
      </w:r>
      <w:proofErr w:type="spellEnd"/>
      <w:r w:rsidRPr="00045C73">
        <w:rPr>
          <w:rFonts w:asciiTheme="minorHAnsi" w:hAnsiTheme="minorHAnsi" w:cstheme="minorHAnsi"/>
        </w:rPr>
        <w:t xml:space="preserve"> w zakresie danych i uprawnień pracowników</w:t>
      </w:r>
      <w:r w:rsidR="005C234D">
        <w:rPr>
          <w:rFonts w:asciiTheme="minorHAnsi" w:hAnsiTheme="minorHAnsi" w:cstheme="minorHAnsi"/>
        </w:rPr>
        <w:t>;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045C73">
        <w:rPr>
          <w:rFonts w:asciiTheme="minorHAnsi" w:hAnsiTheme="minorHAnsi" w:cstheme="minorHAnsi"/>
        </w:rPr>
        <w:t>6) Systemem kontroli dostępu w zakresie zdarzeń potrzebnych do kontroli czasu pracy</w:t>
      </w:r>
      <w:r w:rsidR="005C234D">
        <w:rPr>
          <w:rFonts w:asciiTheme="minorHAnsi" w:hAnsiTheme="minorHAnsi" w:cstheme="minorHAnsi"/>
        </w:rPr>
        <w:t>.</w:t>
      </w: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</w:p>
    <w:p w:rsidR="00D87294" w:rsidRPr="00045C73" w:rsidRDefault="00D87294" w:rsidP="004B3254">
      <w:pPr>
        <w:spacing w:before="120" w:line="240" w:lineRule="auto"/>
        <w:jc w:val="both"/>
        <w:rPr>
          <w:rFonts w:asciiTheme="minorHAnsi" w:hAnsiTheme="minorHAnsi" w:cstheme="minorHAnsi"/>
        </w:rPr>
      </w:pPr>
    </w:p>
    <w:bookmarkEnd w:id="1"/>
    <w:sectPr w:rsidR="00D87294" w:rsidRPr="00045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5A" w:rsidRDefault="00A60E5A" w:rsidP="00A60E5A">
      <w:pPr>
        <w:spacing w:line="240" w:lineRule="auto"/>
      </w:pPr>
      <w:r>
        <w:separator/>
      </w:r>
    </w:p>
  </w:endnote>
  <w:endnote w:type="continuationSeparator" w:id="0">
    <w:p w:rsidR="00A60E5A" w:rsidRDefault="00A60E5A" w:rsidP="00A60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5A" w:rsidRDefault="00A60E5A" w:rsidP="00A60E5A">
      <w:pPr>
        <w:spacing w:line="240" w:lineRule="auto"/>
      </w:pPr>
      <w:r>
        <w:separator/>
      </w:r>
    </w:p>
  </w:footnote>
  <w:footnote w:type="continuationSeparator" w:id="0">
    <w:p w:rsidR="00A60E5A" w:rsidRDefault="00A60E5A" w:rsidP="00A60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5A" w:rsidRDefault="00A60E5A">
    <w:pPr>
      <w:pStyle w:val="Nagwek"/>
    </w:pPr>
    <w:r>
      <w:rPr>
        <w:noProof/>
        <w:lang w:eastAsia="pl-PL"/>
      </w:rPr>
      <w:drawing>
        <wp:inline distT="0" distB="0" distL="0" distR="0" wp14:anchorId="21A9EC1E" wp14:editId="76F341EF">
          <wp:extent cx="5385435" cy="692785"/>
          <wp:effectExtent l="0" t="0" r="571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5D4"/>
    <w:multiLevelType w:val="hybridMultilevel"/>
    <w:tmpl w:val="9DBCE2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03546"/>
    <w:multiLevelType w:val="hybridMultilevel"/>
    <w:tmpl w:val="1172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04F"/>
    <w:multiLevelType w:val="hybridMultilevel"/>
    <w:tmpl w:val="77C2E1C2"/>
    <w:lvl w:ilvl="0" w:tplc="A3C07CE8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24C6"/>
    <w:multiLevelType w:val="hybridMultilevel"/>
    <w:tmpl w:val="0D525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BA7"/>
    <w:multiLevelType w:val="hybridMultilevel"/>
    <w:tmpl w:val="FA3C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BC0"/>
    <w:multiLevelType w:val="hybridMultilevel"/>
    <w:tmpl w:val="8B64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098"/>
    <w:multiLevelType w:val="hybridMultilevel"/>
    <w:tmpl w:val="277E8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B257C"/>
    <w:multiLevelType w:val="hybridMultilevel"/>
    <w:tmpl w:val="46D26F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FF02EF"/>
    <w:multiLevelType w:val="hybridMultilevel"/>
    <w:tmpl w:val="656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E52"/>
    <w:multiLevelType w:val="hybridMultilevel"/>
    <w:tmpl w:val="4E1AAF32"/>
    <w:lvl w:ilvl="0" w:tplc="9D6A785E">
      <w:start w:val="1"/>
      <w:numFmt w:val="lowerLetter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1DB6"/>
    <w:multiLevelType w:val="hybridMultilevel"/>
    <w:tmpl w:val="F4C84A98"/>
    <w:lvl w:ilvl="0" w:tplc="F790EC28">
      <w:start w:val="1"/>
      <w:numFmt w:val="lowerLetter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2509"/>
    <w:multiLevelType w:val="hybridMultilevel"/>
    <w:tmpl w:val="EE4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34D"/>
    <w:multiLevelType w:val="hybridMultilevel"/>
    <w:tmpl w:val="BC4C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5237"/>
    <w:multiLevelType w:val="hybridMultilevel"/>
    <w:tmpl w:val="B3F424A0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7">
      <w:start w:val="1"/>
      <w:numFmt w:val="lowerLetter"/>
      <w:lvlText w:val="%2)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326F17CD"/>
    <w:multiLevelType w:val="hybridMultilevel"/>
    <w:tmpl w:val="437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D0EC8"/>
    <w:multiLevelType w:val="hybridMultilevel"/>
    <w:tmpl w:val="145EC3CC"/>
    <w:lvl w:ilvl="0" w:tplc="61CC5F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65AE"/>
    <w:multiLevelType w:val="hybridMultilevel"/>
    <w:tmpl w:val="87B6D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089C"/>
    <w:multiLevelType w:val="hybridMultilevel"/>
    <w:tmpl w:val="6EEE4320"/>
    <w:lvl w:ilvl="0" w:tplc="B5D8C5F8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2D4B1D"/>
    <w:multiLevelType w:val="hybridMultilevel"/>
    <w:tmpl w:val="F51AB0D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19" w15:restartNumberingAfterBreak="0">
    <w:nsid w:val="3B572BB5"/>
    <w:multiLevelType w:val="hybridMultilevel"/>
    <w:tmpl w:val="136449C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4AB"/>
    <w:multiLevelType w:val="hybridMultilevel"/>
    <w:tmpl w:val="46D26F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6721E7"/>
    <w:multiLevelType w:val="hybridMultilevel"/>
    <w:tmpl w:val="20940E4C"/>
    <w:lvl w:ilvl="0" w:tplc="E9B0AC9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874D4D"/>
    <w:multiLevelType w:val="hybridMultilevel"/>
    <w:tmpl w:val="F51AB0D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468B7485"/>
    <w:multiLevelType w:val="hybridMultilevel"/>
    <w:tmpl w:val="8DDE1342"/>
    <w:lvl w:ilvl="0" w:tplc="7FFA15C6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CD70CEF"/>
    <w:multiLevelType w:val="hybridMultilevel"/>
    <w:tmpl w:val="C092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31076"/>
    <w:multiLevelType w:val="hybridMultilevel"/>
    <w:tmpl w:val="D0B8ABB2"/>
    <w:lvl w:ilvl="0" w:tplc="7584E9CE">
      <w:start w:val="1"/>
      <w:numFmt w:val="decimal"/>
      <w:lvlText w:val="AIK-%1"/>
      <w:lvlJc w:val="left"/>
      <w:pPr>
        <w:ind w:left="1353" w:hanging="360"/>
      </w:pPr>
      <w:rPr>
        <w:rFonts w:hint="default"/>
        <w:b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4D32"/>
    <w:multiLevelType w:val="hybridMultilevel"/>
    <w:tmpl w:val="3E280122"/>
    <w:lvl w:ilvl="0" w:tplc="B7A007DC">
      <w:start w:val="1"/>
      <w:numFmt w:val="ordinal"/>
      <w:pStyle w:val="Rysunek"/>
      <w:lvlText w:val="Rysunek %1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2857" w:hanging="360"/>
      </w:pPr>
    </w:lvl>
    <w:lvl w:ilvl="2" w:tplc="0415001B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>
      <w:start w:val="1"/>
      <w:numFmt w:val="decimal"/>
      <w:lvlText w:val="%7."/>
      <w:lvlJc w:val="left"/>
      <w:pPr>
        <w:ind w:left="6457" w:hanging="360"/>
      </w:pPr>
    </w:lvl>
    <w:lvl w:ilvl="7" w:tplc="04150019">
      <w:start w:val="1"/>
      <w:numFmt w:val="lowerLetter"/>
      <w:lvlText w:val="%8."/>
      <w:lvlJc w:val="left"/>
      <w:pPr>
        <w:ind w:left="7177" w:hanging="360"/>
      </w:pPr>
    </w:lvl>
    <w:lvl w:ilvl="8" w:tplc="0415001B">
      <w:start w:val="1"/>
      <w:numFmt w:val="lowerRoman"/>
      <w:lvlText w:val="%9."/>
      <w:lvlJc w:val="right"/>
      <w:pPr>
        <w:ind w:left="7897" w:hanging="180"/>
      </w:pPr>
    </w:lvl>
  </w:abstractNum>
  <w:abstractNum w:abstractNumId="27" w15:restartNumberingAfterBreak="0">
    <w:nsid w:val="5821451F"/>
    <w:multiLevelType w:val="hybridMultilevel"/>
    <w:tmpl w:val="15D881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4B6D39"/>
    <w:multiLevelType w:val="hybridMultilevel"/>
    <w:tmpl w:val="051C5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308AD"/>
    <w:multiLevelType w:val="hybridMultilevel"/>
    <w:tmpl w:val="3852FA54"/>
    <w:lvl w:ilvl="0" w:tplc="0415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72" w:hanging="360"/>
      </w:pPr>
    </w:lvl>
    <w:lvl w:ilvl="2" w:tplc="0415001B">
      <w:start w:val="1"/>
      <w:numFmt w:val="lowerRoman"/>
      <w:lvlText w:val="%3."/>
      <w:lvlJc w:val="right"/>
      <w:pPr>
        <w:ind w:left="2992" w:hanging="180"/>
      </w:pPr>
    </w:lvl>
    <w:lvl w:ilvl="3" w:tplc="0415000F">
      <w:start w:val="1"/>
      <w:numFmt w:val="decimal"/>
      <w:lvlText w:val="%4."/>
      <w:lvlJc w:val="left"/>
      <w:pPr>
        <w:ind w:left="3712" w:hanging="360"/>
      </w:pPr>
    </w:lvl>
    <w:lvl w:ilvl="4" w:tplc="04150019">
      <w:start w:val="1"/>
      <w:numFmt w:val="lowerLetter"/>
      <w:lvlText w:val="%5."/>
      <w:lvlJc w:val="left"/>
      <w:pPr>
        <w:ind w:left="4432" w:hanging="360"/>
      </w:pPr>
    </w:lvl>
    <w:lvl w:ilvl="5" w:tplc="0415001B">
      <w:start w:val="1"/>
      <w:numFmt w:val="lowerRoman"/>
      <w:lvlText w:val="%6."/>
      <w:lvlJc w:val="right"/>
      <w:pPr>
        <w:ind w:left="5152" w:hanging="180"/>
      </w:pPr>
    </w:lvl>
    <w:lvl w:ilvl="6" w:tplc="0415000F">
      <w:start w:val="1"/>
      <w:numFmt w:val="decimal"/>
      <w:lvlText w:val="%7."/>
      <w:lvlJc w:val="left"/>
      <w:pPr>
        <w:ind w:left="5872" w:hanging="360"/>
      </w:pPr>
    </w:lvl>
    <w:lvl w:ilvl="7" w:tplc="04150019">
      <w:start w:val="1"/>
      <w:numFmt w:val="lowerLetter"/>
      <w:lvlText w:val="%8."/>
      <w:lvlJc w:val="left"/>
      <w:pPr>
        <w:ind w:left="6592" w:hanging="360"/>
      </w:pPr>
    </w:lvl>
    <w:lvl w:ilvl="8" w:tplc="0415001B">
      <w:start w:val="1"/>
      <w:numFmt w:val="lowerRoman"/>
      <w:lvlText w:val="%9."/>
      <w:lvlJc w:val="right"/>
      <w:pPr>
        <w:ind w:left="7312" w:hanging="180"/>
      </w:pPr>
    </w:lvl>
  </w:abstractNum>
  <w:abstractNum w:abstractNumId="30" w15:restartNumberingAfterBreak="0">
    <w:nsid w:val="5CB55CCD"/>
    <w:multiLevelType w:val="multilevel"/>
    <w:tmpl w:val="0846D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533AAB"/>
    <w:multiLevelType w:val="hybridMultilevel"/>
    <w:tmpl w:val="EC2633F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9787DA0"/>
    <w:multiLevelType w:val="multilevel"/>
    <w:tmpl w:val="A5BCB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86771B"/>
    <w:multiLevelType w:val="hybridMultilevel"/>
    <w:tmpl w:val="1652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3B58"/>
    <w:multiLevelType w:val="hybridMultilevel"/>
    <w:tmpl w:val="BBA0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821E7"/>
    <w:multiLevelType w:val="hybridMultilevel"/>
    <w:tmpl w:val="ADEE1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20E5"/>
    <w:multiLevelType w:val="hybridMultilevel"/>
    <w:tmpl w:val="731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30F1"/>
    <w:multiLevelType w:val="hybridMultilevel"/>
    <w:tmpl w:val="A94C5F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9A500D"/>
    <w:multiLevelType w:val="hybridMultilevel"/>
    <w:tmpl w:val="459618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C21DA4"/>
    <w:multiLevelType w:val="hybridMultilevel"/>
    <w:tmpl w:val="CBA2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92866"/>
    <w:multiLevelType w:val="hybridMultilevel"/>
    <w:tmpl w:val="069ABBEE"/>
    <w:lvl w:ilvl="0" w:tplc="4468B482">
      <w:start w:val="1"/>
      <w:numFmt w:val="lowerLetter"/>
      <w:pStyle w:val="Wypunktowanie1"/>
      <w:lvlText w:val="%1)"/>
      <w:lvlJc w:val="left"/>
      <w:pPr>
        <w:ind w:left="7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 w15:restartNumberingAfterBreak="0">
    <w:nsid w:val="7C66220C"/>
    <w:multiLevelType w:val="hybridMultilevel"/>
    <w:tmpl w:val="D04A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32"/>
  </w:num>
  <w:num w:numId="5">
    <w:abstractNumId w:val="34"/>
  </w:num>
  <w:num w:numId="6">
    <w:abstractNumId w:val="11"/>
  </w:num>
  <w:num w:numId="7">
    <w:abstractNumId w:val="33"/>
  </w:num>
  <w:num w:numId="8">
    <w:abstractNumId w:val="39"/>
  </w:num>
  <w:num w:numId="9">
    <w:abstractNumId w:val="1"/>
  </w:num>
  <w:num w:numId="10">
    <w:abstractNumId w:val="41"/>
  </w:num>
  <w:num w:numId="11">
    <w:abstractNumId w:val="24"/>
  </w:num>
  <w:num w:numId="12">
    <w:abstractNumId w:val="6"/>
  </w:num>
  <w:num w:numId="13">
    <w:abstractNumId w:val="3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36"/>
  </w:num>
  <w:num w:numId="34">
    <w:abstractNumId w:val="5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0"/>
    <w:rsid w:val="00045C73"/>
    <w:rsid w:val="00086322"/>
    <w:rsid w:val="000A5139"/>
    <w:rsid w:val="000E4DF9"/>
    <w:rsid w:val="003D2DB2"/>
    <w:rsid w:val="004B3254"/>
    <w:rsid w:val="005A0662"/>
    <w:rsid w:val="005B50D0"/>
    <w:rsid w:val="005C234D"/>
    <w:rsid w:val="00867E94"/>
    <w:rsid w:val="008F1681"/>
    <w:rsid w:val="00923923"/>
    <w:rsid w:val="00A60E5A"/>
    <w:rsid w:val="00D25BEC"/>
    <w:rsid w:val="00D87294"/>
    <w:rsid w:val="00DC6D4E"/>
    <w:rsid w:val="00EE57D7"/>
    <w:rsid w:val="00F158D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AF21"/>
  <w15:chartTrackingRefBased/>
  <w15:docId w15:val="{4B2AFF71-4DDB-4BDE-99AB-8918246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D0"/>
    <w:pPr>
      <w:spacing w:after="0" w:line="360" w:lineRule="auto"/>
    </w:pPr>
    <w:rPr>
      <w:rFonts w:ascii="Tahoma" w:eastAsia="Calibri" w:hAnsi="Tahoma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7D7"/>
    <w:pPr>
      <w:keepNext/>
      <w:keepLines/>
      <w:spacing w:before="24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0D0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57D7"/>
    <w:pPr>
      <w:keepNext/>
      <w:keepLines/>
      <w:spacing w:before="40"/>
      <w:outlineLvl w:val="2"/>
    </w:pPr>
    <w:rPr>
      <w:rFonts w:eastAsia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57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0D0"/>
    <w:rPr>
      <w:rFonts w:ascii="Tahoma" w:eastAsia="Times New Roman" w:hAnsi="Tahoma" w:cs="Times New Roman"/>
      <w:sz w:val="26"/>
      <w:szCs w:val="26"/>
    </w:rPr>
  </w:style>
  <w:style w:type="paragraph" w:styleId="Akapitzlist">
    <w:name w:val="List Paragraph"/>
    <w:aliases w:val="Numerowanie,Akapit z listą BS,L1,Akapit z listą5,Kolorowa lista — akcent 11"/>
    <w:basedOn w:val="Normalny"/>
    <w:link w:val="AkapitzlistZnak"/>
    <w:uiPriority w:val="34"/>
    <w:qFormat/>
    <w:rsid w:val="005B50D0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umerowanie Znak,Akapit z listą BS Znak,L1 Znak,Akapit z listą5 Znak,Kolorowa lista — akcent 11 Znak"/>
    <w:link w:val="Akapitzlist"/>
    <w:uiPriority w:val="34"/>
    <w:qFormat/>
    <w:locked/>
    <w:rsid w:val="005B50D0"/>
    <w:rPr>
      <w:rFonts w:ascii="Tahoma" w:eastAsia="Calibri" w:hAnsi="Tahoma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E57D7"/>
    <w:rPr>
      <w:rFonts w:ascii="Tahoma" w:eastAsia="Times New Roman" w:hAnsi="Tahoma" w:cs="Times New Roman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E57D7"/>
    <w:rPr>
      <w:rFonts w:ascii="Tahoma" w:eastAsia="Times New Roman" w:hAnsi="Tahoma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E57D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Spacing1">
    <w:name w:val="No Spacing1"/>
    <w:aliases w:val="No Spacing,AGA"/>
    <w:uiPriority w:val="1"/>
    <w:qFormat/>
    <w:rsid w:val="00EE57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E57D7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57D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qFormat/>
    <w:rsid w:val="00EE5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EE57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D7"/>
    <w:rPr>
      <w:rFonts w:ascii="Tahoma" w:eastAsia="Calibri" w:hAnsi="Tahoma" w:cs="Times New Roman"/>
    </w:rPr>
  </w:style>
  <w:style w:type="paragraph" w:styleId="Stopka">
    <w:name w:val="footer"/>
    <w:basedOn w:val="Normalny"/>
    <w:link w:val="StopkaZnak"/>
    <w:uiPriority w:val="99"/>
    <w:unhideWhenUsed/>
    <w:rsid w:val="00EE5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D7"/>
    <w:rPr>
      <w:rFonts w:ascii="Tahoma" w:eastAsia="Calibri" w:hAnsi="Tahoma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57D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57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57D7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EE57D7"/>
    <w:pPr>
      <w:spacing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E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57D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57D7"/>
    <w:rPr>
      <w:rFonts w:ascii="Tahoma" w:eastAsia="Calibri" w:hAnsi="Tahoma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7D7"/>
    <w:rPr>
      <w:rFonts w:ascii="Tahoma" w:eastAsia="Calibri" w:hAnsi="Tahoma" w:cs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D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7D7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7D7"/>
    <w:rPr>
      <w:rFonts w:ascii="Tahoma" w:eastAsia="Calibri" w:hAnsi="Tahoma" w:cs="Times New Roman"/>
      <w:szCs w:val="20"/>
    </w:rPr>
  </w:style>
  <w:style w:type="character" w:styleId="Odwoanieprzypisukocowego">
    <w:name w:val="endnote reference"/>
    <w:uiPriority w:val="99"/>
    <w:semiHidden/>
    <w:unhideWhenUsed/>
    <w:rsid w:val="00EE57D7"/>
    <w:rPr>
      <w:vertAlign w:val="superscript"/>
    </w:rPr>
  </w:style>
  <w:style w:type="table" w:styleId="Tabela-Siatka">
    <w:name w:val="Table Grid"/>
    <w:basedOn w:val="Standardowy"/>
    <w:uiPriority w:val="39"/>
    <w:rsid w:val="00EE5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57D7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Tekstpodstawowy">
    <w:name w:val="Body Text"/>
    <w:basedOn w:val="Normalny"/>
    <w:link w:val="TekstpodstawowyZnak"/>
    <w:semiHidden/>
    <w:unhideWhenUsed/>
    <w:rsid w:val="00EE57D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en-GB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57D7"/>
    <w:rPr>
      <w:rFonts w:ascii="Liberation Serif" w:eastAsia="Droid Sans Fallback" w:hAnsi="Liberation Serif" w:cs="FreeSans"/>
      <w:kern w:val="2"/>
      <w:sz w:val="24"/>
      <w:szCs w:val="24"/>
      <w:lang w:val="en-GB" w:eastAsia="zh-CN" w:bidi="hi-IN"/>
    </w:rPr>
  </w:style>
  <w:style w:type="character" w:customStyle="1" w:styleId="Mocnowyrniony">
    <w:name w:val="Mocno wyróżniony"/>
    <w:qFormat/>
    <w:rsid w:val="00EE57D7"/>
    <w:rPr>
      <w:b/>
      <w:bCs/>
    </w:rPr>
  </w:style>
  <w:style w:type="character" w:customStyle="1" w:styleId="ZawartotabeliZnak">
    <w:name w:val="Zawartość tabeli Znak"/>
    <w:link w:val="Zawartotabeli"/>
    <w:locked/>
    <w:rsid w:val="00EE57D7"/>
    <w:rPr>
      <w:rFonts w:ascii="Arial" w:eastAsia="HG Mincho Light J" w:hAnsi="Arial"/>
      <w:color w:val="000000"/>
      <w:sz w:val="24"/>
      <w:lang w:eastAsia="ar-SA"/>
    </w:rPr>
  </w:style>
  <w:style w:type="paragraph" w:customStyle="1" w:styleId="Zawartotabeli">
    <w:name w:val="Zawartość tabeli"/>
    <w:basedOn w:val="Tekstpodstawowy"/>
    <w:link w:val="ZawartotabeliZnak"/>
    <w:rsid w:val="00EE57D7"/>
    <w:pPr>
      <w:widowControl/>
      <w:suppressLineNumbers/>
      <w:spacing w:after="120" w:line="240" w:lineRule="auto"/>
    </w:pPr>
    <w:rPr>
      <w:rFonts w:ascii="Arial" w:eastAsia="HG Mincho Light J" w:hAnsi="Arial" w:cstheme="minorBidi"/>
      <w:color w:val="000000"/>
      <w:kern w:val="0"/>
      <w:szCs w:val="22"/>
      <w:lang w:val="pl-PL" w:eastAsia="ar-SA" w:bidi="ar-SA"/>
    </w:rPr>
  </w:style>
  <w:style w:type="character" w:customStyle="1" w:styleId="Wypunktowanie1Znak">
    <w:name w:val="Wypunktowanie 1 Znak"/>
    <w:link w:val="Wypunktowanie1"/>
    <w:locked/>
    <w:rsid w:val="00EE57D7"/>
    <w:rPr>
      <w:rFonts w:cs="Calibri"/>
      <w:szCs w:val="21"/>
      <w:lang w:eastAsia="pl-PL"/>
    </w:rPr>
  </w:style>
  <w:style w:type="paragraph" w:customStyle="1" w:styleId="Wypunktowanie1">
    <w:name w:val="Wypunktowanie 1"/>
    <w:basedOn w:val="Normalny"/>
    <w:link w:val="Wypunktowanie1Znak"/>
    <w:qFormat/>
    <w:rsid w:val="00EE57D7"/>
    <w:pPr>
      <w:widowControl w:val="0"/>
      <w:numPr>
        <w:numId w:val="35"/>
      </w:numPr>
      <w:spacing w:before="120" w:after="120"/>
      <w:contextualSpacing/>
    </w:pPr>
    <w:rPr>
      <w:rFonts w:asciiTheme="minorHAnsi" w:eastAsiaTheme="minorHAnsi" w:hAnsiTheme="minorHAnsi" w:cs="Calibri"/>
      <w:szCs w:val="21"/>
      <w:lang w:eastAsia="pl-PL"/>
    </w:rPr>
  </w:style>
  <w:style w:type="character" w:customStyle="1" w:styleId="RysunekZnak">
    <w:name w:val="Rysunek Znak"/>
    <w:link w:val="Rysunek"/>
    <w:locked/>
    <w:rsid w:val="00EE57D7"/>
    <w:rPr>
      <w:rFonts w:cs="Calibri"/>
      <w:i/>
      <w:lang w:val="x-none" w:eastAsia="pl-PL"/>
    </w:rPr>
  </w:style>
  <w:style w:type="paragraph" w:customStyle="1" w:styleId="Rysunek">
    <w:name w:val="Rysunek"/>
    <w:basedOn w:val="Akapitzlist"/>
    <w:next w:val="Normalny"/>
    <w:link w:val="RysunekZnak"/>
    <w:qFormat/>
    <w:rsid w:val="00EE57D7"/>
    <w:pPr>
      <w:numPr>
        <w:numId w:val="36"/>
      </w:numPr>
      <w:ind w:left="720" w:firstLine="0"/>
      <w:jc w:val="both"/>
    </w:pPr>
    <w:rPr>
      <w:rFonts w:asciiTheme="minorHAnsi" w:eastAsiaTheme="minorHAnsi" w:hAnsiTheme="minorHAnsi" w:cs="Calibri"/>
      <w:i/>
      <w:lang w:eastAsia="pl-PL"/>
    </w:rPr>
  </w:style>
  <w:style w:type="character" w:customStyle="1" w:styleId="tlid-translation">
    <w:name w:val="tlid-translation"/>
    <w:rsid w:val="00EE57D7"/>
  </w:style>
  <w:style w:type="paragraph" w:styleId="Spistreci3">
    <w:name w:val="toc 3"/>
    <w:basedOn w:val="Normalny"/>
    <w:next w:val="Normalny"/>
    <w:autoRedefine/>
    <w:uiPriority w:val="39"/>
    <w:unhideWhenUsed/>
    <w:rsid w:val="00EE57D7"/>
    <w:pPr>
      <w:ind w:left="440"/>
    </w:pPr>
  </w:style>
  <w:style w:type="character" w:customStyle="1" w:styleId="normaltextrun">
    <w:name w:val="normaltextrun"/>
    <w:basedOn w:val="Domylnaczcionkaakapitu"/>
    <w:rsid w:val="003D2DB2"/>
  </w:style>
  <w:style w:type="character" w:customStyle="1" w:styleId="spellingerror">
    <w:name w:val="spellingerror"/>
    <w:basedOn w:val="Domylnaczcionkaakapitu"/>
    <w:rsid w:val="003D2DB2"/>
  </w:style>
  <w:style w:type="character" w:customStyle="1" w:styleId="contextualspellingandgrammarerror">
    <w:name w:val="contextualspellingandgrammarerror"/>
    <w:basedOn w:val="Domylnaczcionkaakapitu"/>
    <w:rsid w:val="003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Gruszczynski -Admin</dc:creator>
  <cp:keywords/>
  <dc:description/>
  <cp:lastModifiedBy>Andrzej Sarnacki</cp:lastModifiedBy>
  <cp:revision>9</cp:revision>
  <dcterms:created xsi:type="dcterms:W3CDTF">2019-10-08T12:14:00Z</dcterms:created>
  <dcterms:modified xsi:type="dcterms:W3CDTF">2019-10-08T12:47:00Z</dcterms:modified>
</cp:coreProperties>
</file>